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005" w:rsidRPr="00992AD7" w:rsidRDefault="00AB3005">
      <w:pPr>
        <w:pStyle w:val="Zkladntext"/>
        <w:rPr>
          <w:rFonts w:ascii="Bookman Old Style" w:hAnsi="Bookman Old Style"/>
          <w:b/>
          <w:bCs/>
          <w:sz w:val="28"/>
          <w:szCs w:val="28"/>
        </w:rPr>
      </w:pPr>
      <w:r w:rsidRPr="00992AD7">
        <w:rPr>
          <w:rFonts w:ascii="Bookman Old Style" w:hAnsi="Bookman Old Style"/>
          <w:b/>
          <w:bCs/>
          <w:sz w:val="28"/>
          <w:szCs w:val="28"/>
        </w:rPr>
        <w:t>ZÁPIS</w:t>
      </w:r>
    </w:p>
    <w:p w:rsidR="00AB3005" w:rsidRPr="00992AD7" w:rsidRDefault="00AB3005">
      <w:pPr>
        <w:pStyle w:val="Zkladntext"/>
        <w:rPr>
          <w:rFonts w:ascii="Bookman Old Style" w:hAnsi="Bookman Old Style"/>
          <w:b/>
          <w:bCs/>
          <w:sz w:val="28"/>
          <w:szCs w:val="28"/>
        </w:rPr>
      </w:pPr>
      <w:r w:rsidRPr="00992AD7">
        <w:rPr>
          <w:rFonts w:ascii="Bookman Old Style" w:hAnsi="Bookman Old Style"/>
          <w:b/>
          <w:bCs/>
          <w:sz w:val="28"/>
          <w:szCs w:val="28"/>
        </w:rPr>
        <w:t xml:space="preserve">ze schůze výboru </w:t>
      </w:r>
      <w:r w:rsidR="00F55C38" w:rsidRPr="00992AD7">
        <w:rPr>
          <w:rFonts w:ascii="Bookman Old Style" w:hAnsi="Bookman Old Style"/>
          <w:b/>
          <w:bCs/>
          <w:sz w:val="28"/>
          <w:szCs w:val="28"/>
        </w:rPr>
        <w:t>SVJ</w:t>
      </w:r>
      <w:r w:rsidRPr="00992AD7">
        <w:rPr>
          <w:rFonts w:ascii="Bookman Old Style" w:hAnsi="Bookman Old Style"/>
          <w:b/>
          <w:bCs/>
          <w:sz w:val="28"/>
          <w:szCs w:val="28"/>
        </w:rPr>
        <w:t xml:space="preserve"> Stará 2520/45a v Ústí nad Labem,</w:t>
      </w:r>
    </w:p>
    <w:p w:rsidR="00AB3005" w:rsidRPr="00992AD7" w:rsidRDefault="00AB3005">
      <w:pPr>
        <w:pStyle w:val="Zkladntext"/>
        <w:ind w:left="1080" w:right="1364"/>
        <w:rPr>
          <w:rFonts w:ascii="Bookman Old Style" w:hAnsi="Bookman Old Style"/>
          <w:b/>
          <w:bCs/>
          <w:sz w:val="28"/>
          <w:szCs w:val="28"/>
        </w:rPr>
      </w:pPr>
      <w:r w:rsidRPr="00992AD7">
        <w:rPr>
          <w:rFonts w:ascii="Bookman Old Style" w:hAnsi="Bookman Old Style"/>
          <w:b/>
          <w:bCs/>
          <w:sz w:val="28"/>
          <w:szCs w:val="28"/>
        </w:rPr>
        <w:t>která se konala v</w:t>
      </w:r>
      <w:r w:rsidR="007B66FE" w:rsidRPr="00992AD7">
        <w:rPr>
          <w:rFonts w:ascii="Bookman Old Style" w:hAnsi="Bookman Old Style"/>
          <w:b/>
          <w:bCs/>
          <w:sz w:val="28"/>
          <w:szCs w:val="28"/>
        </w:rPr>
        <w:t>e středu 26</w:t>
      </w:r>
      <w:r w:rsidR="0033308B" w:rsidRPr="00992AD7">
        <w:rPr>
          <w:rFonts w:ascii="Bookman Old Style" w:hAnsi="Bookman Old Style"/>
          <w:b/>
          <w:bCs/>
          <w:sz w:val="28"/>
          <w:szCs w:val="28"/>
        </w:rPr>
        <w:t xml:space="preserve">. </w:t>
      </w:r>
      <w:r w:rsidR="007B66FE" w:rsidRPr="00992AD7">
        <w:rPr>
          <w:rFonts w:ascii="Bookman Old Style" w:hAnsi="Bookman Old Style"/>
          <w:b/>
          <w:bCs/>
          <w:sz w:val="28"/>
          <w:szCs w:val="28"/>
        </w:rPr>
        <w:t>listopadu</w:t>
      </w:r>
      <w:r w:rsidR="00156238" w:rsidRPr="00992AD7">
        <w:rPr>
          <w:rFonts w:ascii="Bookman Old Style" w:hAnsi="Bookman Old Style"/>
          <w:b/>
          <w:bCs/>
          <w:sz w:val="28"/>
          <w:szCs w:val="28"/>
        </w:rPr>
        <w:t xml:space="preserve"> 2014</w:t>
      </w:r>
      <w:r w:rsidR="00530272" w:rsidRPr="00992AD7">
        <w:rPr>
          <w:rFonts w:ascii="Bookman Old Style" w:hAnsi="Bookman Old Style"/>
          <w:b/>
          <w:bCs/>
          <w:sz w:val="28"/>
          <w:szCs w:val="28"/>
        </w:rPr>
        <w:t xml:space="preserve"> od 18:00</w:t>
      </w:r>
      <w:r w:rsidRPr="00992AD7">
        <w:rPr>
          <w:rFonts w:ascii="Bookman Old Style" w:hAnsi="Bookman Old Style"/>
          <w:b/>
          <w:bCs/>
          <w:sz w:val="28"/>
          <w:szCs w:val="28"/>
        </w:rPr>
        <w:t xml:space="preserve"> hodin</w:t>
      </w:r>
    </w:p>
    <w:p w:rsidR="00530272" w:rsidRPr="00992AD7" w:rsidRDefault="00AB3005" w:rsidP="00802A10">
      <w:pPr>
        <w:pStyle w:val="Zkladntext"/>
        <w:rPr>
          <w:rFonts w:ascii="Bookman Old Style" w:hAnsi="Bookman Old Style"/>
          <w:b/>
          <w:bCs/>
          <w:sz w:val="28"/>
          <w:szCs w:val="28"/>
        </w:rPr>
      </w:pPr>
      <w:r w:rsidRPr="00992AD7">
        <w:rPr>
          <w:rFonts w:ascii="Bookman Old Style" w:hAnsi="Bookman Old Style"/>
          <w:b/>
          <w:bCs/>
          <w:sz w:val="28"/>
          <w:szCs w:val="28"/>
        </w:rPr>
        <w:t xml:space="preserve">Přítomni členové výboru: </w:t>
      </w:r>
      <w:r w:rsidR="00802A10" w:rsidRPr="00992AD7">
        <w:rPr>
          <w:rFonts w:ascii="Bookman Old Style" w:hAnsi="Bookman Old Style"/>
          <w:b/>
          <w:bCs/>
          <w:sz w:val="28"/>
          <w:szCs w:val="28"/>
        </w:rPr>
        <w:t xml:space="preserve">E. </w:t>
      </w:r>
      <w:proofErr w:type="spellStart"/>
      <w:r w:rsidR="00802A10" w:rsidRPr="00992AD7">
        <w:rPr>
          <w:rFonts w:ascii="Bookman Old Style" w:hAnsi="Bookman Old Style"/>
          <w:b/>
          <w:bCs/>
          <w:sz w:val="28"/>
          <w:szCs w:val="28"/>
        </w:rPr>
        <w:t>Adalská</w:t>
      </w:r>
      <w:proofErr w:type="spellEnd"/>
      <w:r w:rsidR="00802A10" w:rsidRPr="00992AD7">
        <w:rPr>
          <w:rFonts w:ascii="Bookman Old Style" w:hAnsi="Bookman Old Style"/>
          <w:b/>
          <w:bCs/>
          <w:sz w:val="28"/>
          <w:szCs w:val="28"/>
        </w:rPr>
        <w:t xml:space="preserve">, </w:t>
      </w:r>
      <w:r w:rsidRPr="00992AD7">
        <w:rPr>
          <w:rFonts w:ascii="Bookman Old Style" w:hAnsi="Bookman Old Style"/>
          <w:b/>
          <w:bCs/>
          <w:sz w:val="28"/>
          <w:szCs w:val="28"/>
        </w:rPr>
        <w:t>M</w:t>
      </w:r>
      <w:r w:rsidR="00802A10" w:rsidRPr="00992AD7">
        <w:rPr>
          <w:rFonts w:ascii="Bookman Old Style" w:hAnsi="Bookman Old Style"/>
          <w:b/>
          <w:bCs/>
          <w:sz w:val="28"/>
          <w:szCs w:val="28"/>
        </w:rPr>
        <w:t>. Červenková a</w:t>
      </w:r>
      <w:r w:rsidR="00F55C38" w:rsidRPr="00992AD7">
        <w:rPr>
          <w:rFonts w:ascii="Bookman Old Style" w:hAnsi="Bookman Old Style"/>
          <w:b/>
          <w:bCs/>
          <w:sz w:val="28"/>
          <w:szCs w:val="28"/>
        </w:rPr>
        <w:t xml:space="preserve"> P. Roh</w:t>
      </w:r>
      <w:r w:rsidR="00530272" w:rsidRPr="00992AD7">
        <w:rPr>
          <w:rFonts w:ascii="Bookman Old Style" w:hAnsi="Bookman Old Style"/>
          <w:b/>
          <w:bCs/>
          <w:sz w:val="28"/>
          <w:szCs w:val="28"/>
        </w:rPr>
        <w:t>,</w:t>
      </w:r>
    </w:p>
    <w:p w:rsidR="00AB3005" w:rsidRPr="00992AD7" w:rsidRDefault="00530272" w:rsidP="00802A10">
      <w:pPr>
        <w:pStyle w:val="Zkladntext"/>
        <w:rPr>
          <w:rFonts w:ascii="Bookman Old Style" w:hAnsi="Bookman Old Style"/>
          <w:b/>
          <w:bCs/>
          <w:sz w:val="28"/>
          <w:szCs w:val="28"/>
        </w:rPr>
      </w:pPr>
      <w:r w:rsidRPr="00992AD7">
        <w:rPr>
          <w:rFonts w:ascii="Bookman Old Style" w:hAnsi="Bookman Old Style"/>
          <w:b/>
          <w:bCs/>
          <w:sz w:val="28"/>
          <w:szCs w:val="28"/>
        </w:rPr>
        <w:t>revizorka ing. M. Marková</w:t>
      </w:r>
    </w:p>
    <w:p w:rsidR="00AB3005" w:rsidRPr="00992AD7" w:rsidRDefault="00E249BE">
      <w:pPr>
        <w:pStyle w:val="Zkladntext"/>
        <w:ind w:left="709" w:right="850"/>
        <w:jc w:val="left"/>
        <w:rPr>
          <w:rFonts w:ascii="Bookman Old Style" w:hAnsi="Bookman Old Style"/>
          <w:b/>
          <w:bCs/>
          <w:sz w:val="28"/>
          <w:szCs w:val="28"/>
        </w:rPr>
      </w:pPr>
      <w:r w:rsidRPr="00992AD7">
        <w:rPr>
          <w:rFonts w:ascii="Bookman Old Style" w:hAnsi="Bookman Old Style"/>
          <w:b/>
          <w:bCs/>
          <w:noProof/>
          <w:sz w:val="28"/>
          <w:szCs w:val="28"/>
          <w:lang w:eastAsia="cs-CZ"/>
        </w:rPr>
        <w:pict>
          <v:line id="_x0000_s1026" style="position:absolute;left:0;text-align:left;z-index:251657728" from="34.65pt,6.45pt" to="537.9pt,6.45pt"/>
        </w:pict>
      </w:r>
    </w:p>
    <w:p w:rsidR="007B66FE" w:rsidRPr="00992AD7" w:rsidRDefault="007B66FE" w:rsidP="008C7D07">
      <w:pPr>
        <w:pStyle w:val="Zkladntext"/>
        <w:ind w:left="1080" w:right="1364" w:firstLine="567"/>
        <w:jc w:val="both"/>
        <w:rPr>
          <w:sz w:val="28"/>
          <w:szCs w:val="28"/>
        </w:rPr>
      </w:pPr>
    </w:p>
    <w:p w:rsidR="007B66FE" w:rsidRPr="00992AD7" w:rsidRDefault="007B66FE" w:rsidP="008C7D07">
      <w:pPr>
        <w:pStyle w:val="Zkladntext"/>
        <w:ind w:left="1080" w:right="1364" w:firstLine="567"/>
        <w:jc w:val="both"/>
        <w:rPr>
          <w:sz w:val="28"/>
          <w:szCs w:val="28"/>
        </w:rPr>
      </w:pPr>
      <w:r w:rsidRPr="00992AD7">
        <w:rPr>
          <w:sz w:val="28"/>
          <w:szCs w:val="28"/>
        </w:rPr>
        <w:t>Výbor projednal problémy, které řešil v posledních dnech:</w:t>
      </w:r>
    </w:p>
    <w:p w:rsidR="007B66FE" w:rsidRPr="00992AD7" w:rsidRDefault="007B66FE" w:rsidP="008C7D07">
      <w:pPr>
        <w:pStyle w:val="Zkladntext"/>
        <w:ind w:left="1080" w:right="1364" w:firstLine="567"/>
        <w:jc w:val="both"/>
        <w:rPr>
          <w:sz w:val="28"/>
          <w:szCs w:val="28"/>
        </w:rPr>
      </w:pPr>
    </w:p>
    <w:p w:rsidR="007B66FE" w:rsidRPr="00992AD7" w:rsidRDefault="007F15DA" w:rsidP="008C7D07">
      <w:pPr>
        <w:pStyle w:val="Zkladntext"/>
        <w:ind w:left="1080" w:right="1364" w:firstLine="567"/>
        <w:jc w:val="both"/>
        <w:rPr>
          <w:sz w:val="28"/>
          <w:szCs w:val="28"/>
        </w:rPr>
      </w:pPr>
      <w:r w:rsidRPr="00992AD7">
        <w:rPr>
          <w:sz w:val="28"/>
          <w:szCs w:val="28"/>
        </w:rPr>
        <w:t xml:space="preserve">Při prudších srážkách ve dvou bytech zatéká nad lodžiovými dveřmi. Byla provedena zkouška, kdy se nanášela voda na různá místa na lodžii. Ukázalo se, že voda nateče do prahu uvnitř lodžiových dveří a pokud se nedostane odtokovými kanálky ven, vnikne do bytu a spárou hned za dveřmi proteče o patro níž. </w:t>
      </w:r>
      <w:r w:rsidR="00191ED4" w:rsidRPr="00992AD7">
        <w:rPr>
          <w:sz w:val="28"/>
          <w:szCs w:val="28"/>
        </w:rPr>
        <w:t xml:space="preserve">V jednom případě jsou odtokové kanálky </w:t>
      </w:r>
      <w:r w:rsidR="009A3C98" w:rsidRPr="00992AD7">
        <w:rPr>
          <w:sz w:val="28"/>
          <w:szCs w:val="28"/>
        </w:rPr>
        <w:t xml:space="preserve">ve dveřích </w:t>
      </w:r>
      <w:r w:rsidR="00191ED4" w:rsidRPr="00992AD7">
        <w:rPr>
          <w:sz w:val="28"/>
          <w:szCs w:val="28"/>
        </w:rPr>
        <w:t>zaslepeny a musí být obnoveny. Dále budeme jednat s</w:t>
      </w:r>
      <w:r w:rsidR="004E141D" w:rsidRPr="00992AD7">
        <w:rPr>
          <w:sz w:val="28"/>
          <w:szCs w:val="28"/>
        </w:rPr>
        <w:t> </w:t>
      </w:r>
      <w:r w:rsidR="00191ED4" w:rsidRPr="00992AD7">
        <w:rPr>
          <w:sz w:val="28"/>
          <w:szCs w:val="28"/>
        </w:rPr>
        <w:t>dodavateli oken o funkci těsnění a také by se měla odstranit spára za dveřmi.</w:t>
      </w:r>
    </w:p>
    <w:p w:rsidR="00191ED4" w:rsidRPr="00992AD7" w:rsidRDefault="00191ED4" w:rsidP="008C7D07">
      <w:pPr>
        <w:pStyle w:val="Zkladntext"/>
        <w:ind w:left="1080" w:right="1364" w:firstLine="567"/>
        <w:jc w:val="both"/>
        <w:rPr>
          <w:sz w:val="28"/>
          <w:szCs w:val="28"/>
        </w:rPr>
      </w:pPr>
    </w:p>
    <w:p w:rsidR="007B66FE" w:rsidRPr="00992AD7" w:rsidRDefault="00EB13BD" w:rsidP="008C7D07">
      <w:pPr>
        <w:pStyle w:val="Zkladntext"/>
        <w:ind w:left="1080" w:right="1364" w:firstLine="567"/>
        <w:jc w:val="both"/>
        <w:rPr>
          <w:sz w:val="28"/>
          <w:szCs w:val="28"/>
        </w:rPr>
      </w:pPr>
      <w:r w:rsidRPr="00992AD7">
        <w:rPr>
          <w:sz w:val="28"/>
          <w:szCs w:val="28"/>
        </w:rPr>
        <w:t xml:space="preserve">Na střeše posilovací stanice vody (přístavek za domem) zcela neodtéká voda - odtok v atice je o kousek výš, než kam sahá </w:t>
      </w:r>
      <w:proofErr w:type="spellStart"/>
      <w:r w:rsidRPr="00992AD7">
        <w:rPr>
          <w:sz w:val="28"/>
          <w:szCs w:val="28"/>
        </w:rPr>
        <w:t>vyspádovaná</w:t>
      </w:r>
      <w:proofErr w:type="spellEnd"/>
      <w:r w:rsidRPr="00992AD7">
        <w:rPr>
          <w:sz w:val="28"/>
          <w:szCs w:val="28"/>
        </w:rPr>
        <w:t xml:space="preserve"> plocha střechy. Firma přislíbila opravu ještě do začátku zimy, pokud k tomu budou podmínky (teplejší počasí).</w:t>
      </w:r>
    </w:p>
    <w:p w:rsidR="00EB13BD" w:rsidRPr="00992AD7" w:rsidRDefault="00EB13BD" w:rsidP="008C7D07">
      <w:pPr>
        <w:pStyle w:val="Zkladntext"/>
        <w:ind w:left="1080" w:right="1364" w:firstLine="567"/>
        <w:jc w:val="both"/>
        <w:rPr>
          <w:sz w:val="28"/>
          <w:szCs w:val="28"/>
        </w:rPr>
      </w:pPr>
    </w:p>
    <w:p w:rsidR="007B66FE" w:rsidRPr="00992AD7" w:rsidRDefault="009C0E5A" w:rsidP="008C7D07">
      <w:pPr>
        <w:pStyle w:val="Zkladntext"/>
        <w:ind w:left="1080" w:right="1364" w:firstLine="567"/>
        <w:jc w:val="both"/>
        <w:rPr>
          <w:sz w:val="28"/>
          <w:szCs w:val="28"/>
        </w:rPr>
      </w:pPr>
      <w:r w:rsidRPr="00992AD7">
        <w:rPr>
          <w:sz w:val="28"/>
          <w:szCs w:val="28"/>
        </w:rPr>
        <w:t xml:space="preserve">V srpnu po průtrži mračen vytekla z dešťových svodů (trubky v šatnách bytů 2+1) voda a způsobila ve dvou bytech škody v řádech několika tisíců. Naše </w:t>
      </w:r>
      <w:r w:rsidR="007B6852" w:rsidRPr="00992AD7">
        <w:rPr>
          <w:sz w:val="28"/>
          <w:szCs w:val="28"/>
        </w:rPr>
        <w:t>pojišťovna</w:t>
      </w:r>
      <w:r w:rsidRPr="00992AD7">
        <w:rPr>
          <w:sz w:val="28"/>
          <w:szCs w:val="28"/>
        </w:rPr>
        <w:t xml:space="preserve"> konstatovala, že nešlo o selhání našeho zařízení, ale o přírodní kalamitu - přetlak nadměrného množství vody, který se do domu dostával i</w:t>
      </w:r>
      <w:r w:rsidR="00F25ACC">
        <w:rPr>
          <w:sz w:val="28"/>
          <w:szCs w:val="28"/>
        </w:rPr>
        <w:t> </w:t>
      </w:r>
      <w:r w:rsidRPr="00992AD7">
        <w:rPr>
          <w:sz w:val="28"/>
          <w:szCs w:val="28"/>
        </w:rPr>
        <w:t>z</w:t>
      </w:r>
      <w:r w:rsidR="00F25ACC">
        <w:rPr>
          <w:sz w:val="28"/>
          <w:szCs w:val="28"/>
        </w:rPr>
        <w:t> </w:t>
      </w:r>
      <w:r w:rsidRPr="00992AD7">
        <w:rPr>
          <w:sz w:val="28"/>
          <w:szCs w:val="28"/>
        </w:rPr>
        <w:t>podzemního vedení - náhradu škody by měli obyvatelé řešit přes svá pojištění.</w:t>
      </w:r>
    </w:p>
    <w:p w:rsidR="007B6852" w:rsidRPr="00992AD7" w:rsidRDefault="007B6852" w:rsidP="008C7D07">
      <w:pPr>
        <w:pStyle w:val="Zkladntext"/>
        <w:ind w:left="1080" w:right="1364" w:firstLine="567"/>
        <w:jc w:val="both"/>
        <w:rPr>
          <w:sz w:val="28"/>
          <w:szCs w:val="28"/>
        </w:rPr>
      </w:pPr>
      <w:r w:rsidRPr="00992AD7">
        <w:rPr>
          <w:sz w:val="28"/>
          <w:szCs w:val="28"/>
        </w:rPr>
        <w:t xml:space="preserve">Ve snaze předejít další takové situaci jsme po poradě s firmou nechali zjednodušit vedení odtokových trubek ve sklepě a v druhém nadzemním patře vyměníme trubky tak, aby </w:t>
      </w:r>
      <w:r w:rsidR="00B9111F" w:rsidRPr="00992AD7">
        <w:rPr>
          <w:sz w:val="28"/>
          <w:szCs w:val="28"/>
        </w:rPr>
        <w:t>na nich nebyl spoj.</w:t>
      </w:r>
    </w:p>
    <w:p w:rsidR="00D275B3" w:rsidRPr="00992AD7" w:rsidRDefault="00D275B3" w:rsidP="008C7D07">
      <w:pPr>
        <w:pStyle w:val="Zkladntext"/>
        <w:ind w:left="1080" w:right="1364" w:firstLine="567"/>
        <w:jc w:val="both"/>
        <w:rPr>
          <w:sz w:val="28"/>
          <w:szCs w:val="28"/>
        </w:rPr>
      </w:pPr>
    </w:p>
    <w:p w:rsidR="00D275B3" w:rsidRPr="00992AD7" w:rsidRDefault="00D275B3" w:rsidP="008C7D07">
      <w:pPr>
        <w:pStyle w:val="Zkladntext"/>
        <w:ind w:left="1080" w:right="1364" w:firstLine="567"/>
        <w:jc w:val="both"/>
        <w:rPr>
          <w:sz w:val="28"/>
          <w:szCs w:val="28"/>
        </w:rPr>
      </w:pPr>
      <w:r w:rsidRPr="00992AD7">
        <w:rPr>
          <w:sz w:val="28"/>
          <w:szCs w:val="28"/>
        </w:rPr>
        <w:t>Předseda výboru Roh informoval o stížnosti sousedů na podnájemníky v</w:t>
      </w:r>
      <w:r w:rsidR="00F25ACC">
        <w:rPr>
          <w:sz w:val="28"/>
          <w:szCs w:val="28"/>
        </w:rPr>
        <w:t> </w:t>
      </w:r>
      <w:r w:rsidRPr="00992AD7">
        <w:rPr>
          <w:sz w:val="28"/>
          <w:szCs w:val="28"/>
        </w:rPr>
        <w:t>bytě číslo 5 - cigaretový kouř, hluk a hlasitá hudba ve večerních i nočních hodinách. Stížnost bude projednána výborem s majitelem bytu, kterého požádáme o nápravu.</w:t>
      </w:r>
    </w:p>
    <w:p w:rsidR="00D275B3" w:rsidRPr="00992AD7" w:rsidRDefault="00D275B3" w:rsidP="008C7D07">
      <w:pPr>
        <w:pStyle w:val="Zkladntext"/>
        <w:ind w:left="1080" w:right="1364" w:firstLine="567"/>
        <w:jc w:val="both"/>
        <w:rPr>
          <w:sz w:val="28"/>
          <w:szCs w:val="28"/>
        </w:rPr>
      </w:pPr>
      <w:r w:rsidRPr="00992AD7">
        <w:rPr>
          <w:sz w:val="28"/>
          <w:szCs w:val="28"/>
        </w:rPr>
        <w:t xml:space="preserve">Bylo též dohodnuto, že vzhledem k častým </w:t>
      </w:r>
      <w:r w:rsidR="005820AF" w:rsidRPr="00992AD7">
        <w:rPr>
          <w:sz w:val="28"/>
          <w:szCs w:val="28"/>
        </w:rPr>
        <w:t>obměnám</w:t>
      </w:r>
      <w:r w:rsidRPr="00992AD7">
        <w:rPr>
          <w:sz w:val="28"/>
          <w:szCs w:val="28"/>
        </w:rPr>
        <w:t xml:space="preserve"> obyvatel při pronajímání bytů bude </w:t>
      </w:r>
      <w:r w:rsidR="005820AF" w:rsidRPr="00992AD7">
        <w:rPr>
          <w:sz w:val="28"/>
          <w:szCs w:val="28"/>
        </w:rPr>
        <w:t xml:space="preserve">na domovní vývěsce </w:t>
      </w:r>
      <w:r w:rsidRPr="00992AD7">
        <w:rPr>
          <w:sz w:val="28"/>
          <w:szCs w:val="28"/>
        </w:rPr>
        <w:t>umístěn text domovního řádu</w:t>
      </w:r>
      <w:r w:rsidR="005820AF" w:rsidRPr="00992AD7">
        <w:rPr>
          <w:sz w:val="28"/>
          <w:szCs w:val="28"/>
        </w:rPr>
        <w:t xml:space="preserve"> a na schůzi shromáždění vlastníkům doporučeno, aby ve svých nájemních smlouvách nezapomněli uvést nutnost dodržování domovního řádu.</w:t>
      </w:r>
    </w:p>
    <w:p w:rsidR="00B9111F" w:rsidRPr="00992AD7" w:rsidRDefault="00B9111F" w:rsidP="008C7D07">
      <w:pPr>
        <w:pStyle w:val="Zkladntext"/>
        <w:ind w:left="1080" w:right="1364" w:firstLine="567"/>
        <w:jc w:val="both"/>
        <w:rPr>
          <w:sz w:val="28"/>
          <w:szCs w:val="28"/>
        </w:rPr>
      </w:pPr>
    </w:p>
    <w:p w:rsidR="00B9111F" w:rsidRPr="00992AD7" w:rsidRDefault="004975A0" w:rsidP="008C7D07">
      <w:pPr>
        <w:pStyle w:val="Zkladntext"/>
        <w:ind w:left="1080" w:right="1364" w:firstLine="567"/>
        <w:jc w:val="both"/>
        <w:rPr>
          <w:sz w:val="28"/>
          <w:szCs w:val="28"/>
        </w:rPr>
      </w:pPr>
      <w:r w:rsidRPr="00992AD7">
        <w:rPr>
          <w:sz w:val="28"/>
          <w:szCs w:val="28"/>
        </w:rPr>
        <w:t>Výbor též projednal situaci kolem úklidu přízemních prostor a sklepů. Konstatoval, že ze strany paní uklízečky došlo k ne</w:t>
      </w:r>
      <w:r w:rsidR="0054182A" w:rsidRPr="00992AD7">
        <w:rPr>
          <w:sz w:val="28"/>
          <w:szCs w:val="28"/>
        </w:rPr>
        <w:t>naplnění úklidové</w:t>
      </w:r>
      <w:r w:rsidRPr="00992AD7">
        <w:rPr>
          <w:sz w:val="28"/>
          <w:szCs w:val="28"/>
        </w:rPr>
        <w:t xml:space="preserve"> smlouvy, načež </w:t>
      </w:r>
      <w:r w:rsidR="00436920" w:rsidRPr="00992AD7">
        <w:rPr>
          <w:sz w:val="28"/>
          <w:szCs w:val="28"/>
        </w:rPr>
        <w:t xml:space="preserve">opomíjený úklid sklepních chodeb provedl předseda výboru. Protože to však nebylo dostatečně projednáno ve výboru, dostane paní uklízečka možnost </w:t>
      </w:r>
      <w:r w:rsidR="00436920" w:rsidRPr="00992AD7">
        <w:rPr>
          <w:sz w:val="28"/>
          <w:szCs w:val="28"/>
        </w:rPr>
        <w:lastRenderedPageBreak/>
        <w:t>provést náhradní úklid, aby se jí stržené peníze vrátily.</w:t>
      </w:r>
      <w:r w:rsidR="002516ED" w:rsidRPr="00992AD7">
        <w:rPr>
          <w:sz w:val="28"/>
          <w:szCs w:val="28"/>
        </w:rPr>
        <w:t xml:space="preserve"> Toto bylo s paní uklízečkou bezprostředně po této</w:t>
      </w:r>
      <w:r w:rsidR="0054182A" w:rsidRPr="00992AD7">
        <w:rPr>
          <w:sz w:val="28"/>
          <w:szCs w:val="28"/>
        </w:rPr>
        <w:t xml:space="preserve"> schůzce projednáno</w:t>
      </w:r>
      <w:r w:rsidR="002516ED" w:rsidRPr="00992AD7">
        <w:rPr>
          <w:sz w:val="28"/>
          <w:szCs w:val="28"/>
        </w:rPr>
        <w:t>.</w:t>
      </w:r>
    </w:p>
    <w:p w:rsidR="002516ED" w:rsidRPr="00992AD7" w:rsidRDefault="002516ED" w:rsidP="008C7D07">
      <w:pPr>
        <w:pStyle w:val="Zkladntext"/>
        <w:ind w:left="1080" w:right="1364" w:firstLine="567"/>
        <w:jc w:val="both"/>
        <w:rPr>
          <w:sz w:val="28"/>
          <w:szCs w:val="28"/>
        </w:rPr>
      </w:pPr>
      <w:r w:rsidRPr="00992AD7">
        <w:rPr>
          <w:sz w:val="28"/>
          <w:szCs w:val="28"/>
        </w:rPr>
        <w:t>Dohoda o provedení práce na úklid bude doplněna o sankce za neprovedené činnosti úklidu.</w:t>
      </w:r>
      <w:r w:rsidR="004E141D" w:rsidRPr="00992AD7">
        <w:rPr>
          <w:sz w:val="28"/>
          <w:szCs w:val="28"/>
        </w:rPr>
        <w:t xml:space="preserve"> Výbor se bude též informovat o podmínkách úklidu s úklidovou firmou.</w:t>
      </w:r>
    </w:p>
    <w:p w:rsidR="00436920" w:rsidRPr="00992AD7" w:rsidRDefault="00436920" w:rsidP="008C7D07">
      <w:pPr>
        <w:pStyle w:val="Zkladntext"/>
        <w:ind w:left="1080" w:right="1364" w:firstLine="567"/>
        <w:jc w:val="both"/>
        <w:rPr>
          <w:sz w:val="28"/>
          <w:szCs w:val="28"/>
        </w:rPr>
      </w:pPr>
    </w:p>
    <w:p w:rsidR="00436920" w:rsidRPr="00992AD7" w:rsidRDefault="00B00501" w:rsidP="008C7D07">
      <w:pPr>
        <w:pStyle w:val="Zkladntext"/>
        <w:ind w:left="1080" w:right="1364" w:firstLine="567"/>
        <w:jc w:val="both"/>
        <w:rPr>
          <w:sz w:val="28"/>
          <w:szCs w:val="28"/>
        </w:rPr>
      </w:pPr>
      <w:r w:rsidRPr="00992AD7">
        <w:rPr>
          <w:sz w:val="28"/>
          <w:szCs w:val="28"/>
        </w:rPr>
        <w:t xml:space="preserve">Paní </w:t>
      </w:r>
      <w:proofErr w:type="spellStart"/>
      <w:r w:rsidRPr="00992AD7">
        <w:rPr>
          <w:sz w:val="28"/>
          <w:szCs w:val="28"/>
        </w:rPr>
        <w:t>Adalské</w:t>
      </w:r>
      <w:proofErr w:type="spellEnd"/>
      <w:r w:rsidRPr="00992AD7">
        <w:rPr>
          <w:sz w:val="28"/>
          <w:szCs w:val="28"/>
        </w:rPr>
        <w:t xml:space="preserve"> bude vyplacena odměna 500 Kč za </w:t>
      </w:r>
      <w:r w:rsidR="00092CEC" w:rsidRPr="00992AD7">
        <w:rPr>
          <w:sz w:val="28"/>
          <w:szCs w:val="28"/>
        </w:rPr>
        <w:t>vypěstování 20 sazenic a zajištění jejich výsadby do mezer živých</w:t>
      </w:r>
      <w:r w:rsidRPr="00992AD7">
        <w:rPr>
          <w:sz w:val="28"/>
          <w:szCs w:val="28"/>
        </w:rPr>
        <w:t xml:space="preserve"> plot</w:t>
      </w:r>
      <w:r w:rsidR="00092CEC" w:rsidRPr="00992AD7">
        <w:rPr>
          <w:sz w:val="28"/>
          <w:szCs w:val="28"/>
        </w:rPr>
        <w:t>ů</w:t>
      </w:r>
      <w:r w:rsidRPr="00992AD7">
        <w:rPr>
          <w:sz w:val="28"/>
          <w:szCs w:val="28"/>
        </w:rPr>
        <w:t>.</w:t>
      </w:r>
      <w:r w:rsidR="00092CEC" w:rsidRPr="00992AD7">
        <w:rPr>
          <w:sz w:val="28"/>
          <w:szCs w:val="28"/>
        </w:rPr>
        <w:t xml:space="preserve"> Rovněž dodala několik sazenic malin a rybízu, vysazených v dolní části dětského hřiště pro potěchu dětí i</w:t>
      </w:r>
      <w:r w:rsidR="00F25ACC">
        <w:rPr>
          <w:sz w:val="28"/>
          <w:szCs w:val="28"/>
        </w:rPr>
        <w:t> </w:t>
      </w:r>
      <w:r w:rsidR="00092CEC" w:rsidRPr="00992AD7">
        <w:rPr>
          <w:sz w:val="28"/>
          <w:szCs w:val="28"/>
        </w:rPr>
        <w:t>ostatních obyvatel společenství.</w:t>
      </w:r>
    </w:p>
    <w:p w:rsidR="00B00501" w:rsidRPr="00992AD7" w:rsidRDefault="00B00501" w:rsidP="008C7D07">
      <w:pPr>
        <w:pStyle w:val="Zkladntext"/>
        <w:ind w:left="1080" w:right="1364" w:firstLine="567"/>
        <w:jc w:val="both"/>
        <w:rPr>
          <w:sz w:val="28"/>
          <w:szCs w:val="28"/>
        </w:rPr>
      </w:pPr>
    </w:p>
    <w:p w:rsidR="00B00501" w:rsidRPr="00992AD7" w:rsidRDefault="007B7EBA" w:rsidP="008C7D07">
      <w:pPr>
        <w:pStyle w:val="Zkladntext"/>
        <w:ind w:left="1080" w:right="1364" w:firstLine="567"/>
        <w:jc w:val="both"/>
        <w:rPr>
          <w:sz w:val="28"/>
          <w:szCs w:val="28"/>
        </w:rPr>
      </w:pPr>
      <w:r w:rsidRPr="00992AD7">
        <w:rPr>
          <w:sz w:val="28"/>
          <w:szCs w:val="28"/>
        </w:rPr>
        <w:t>Paní Červenková na této schůzi podala své odstoupení z funkce člena výboru z</w:t>
      </w:r>
      <w:r w:rsidR="000C0FF4" w:rsidRPr="00992AD7">
        <w:rPr>
          <w:sz w:val="28"/>
          <w:szCs w:val="28"/>
        </w:rPr>
        <w:t> </w:t>
      </w:r>
      <w:r w:rsidRPr="00992AD7">
        <w:rPr>
          <w:sz w:val="28"/>
          <w:szCs w:val="28"/>
        </w:rPr>
        <w:t>rodinných důvodů.</w:t>
      </w:r>
      <w:r w:rsidR="00092CEC" w:rsidRPr="00992AD7">
        <w:rPr>
          <w:sz w:val="28"/>
          <w:szCs w:val="28"/>
        </w:rPr>
        <w:t xml:space="preserve"> Vzhledem k tomu, že po novém roce bude výbor připravovat návrh změny stávajících stanov (vyžaduje to nový občanský zákoník), </w:t>
      </w:r>
      <w:r w:rsidR="00AC4F11" w:rsidRPr="00992AD7">
        <w:rPr>
          <w:sz w:val="28"/>
          <w:szCs w:val="28"/>
        </w:rPr>
        <w:t>bylo dohodnuto, že ke spolupráci na tomto úkolu přizvou zbývající členové výboru dalšího vlastníka.</w:t>
      </w:r>
    </w:p>
    <w:p w:rsidR="00AC4F11" w:rsidRPr="00992AD7" w:rsidRDefault="00AC4F11" w:rsidP="008C7D07">
      <w:pPr>
        <w:pStyle w:val="Zkladntext"/>
        <w:ind w:left="1080" w:right="1364" w:firstLine="567"/>
        <w:jc w:val="both"/>
        <w:rPr>
          <w:sz w:val="28"/>
          <w:szCs w:val="28"/>
        </w:rPr>
      </w:pPr>
      <w:r w:rsidRPr="00992AD7">
        <w:rPr>
          <w:sz w:val="28"/>
          <w:szCs w:val="28"/>
        </w:rPr>
        <w:t>Nový člen výboru bude zvolen na jarní schůzi shromáždění.</w:t>
      </w:r>
    </w:p>
    <w:p w:rsidR="007B7EBA" w:rsidRPr="00992AD7" w:rsidRDefault="007B7EBA" w:rsidP="00023C08">
      <w:pPr>
        <w:pStyle w:val="Zkladntext"/>
        <w:ind w:left="1080" w:right="1364" w:firstLine="567"/>
        <w:jc w:val="both"/>
        <w:rPr>
          <w:sz w:val="28"/>
          <w:szCs w:val="28"/>
        </w:rPr>
      </w:pPr>
    </w:p>
    <w:p w:rsidR="004147AD" w:rsidRPr="00992AD7" w:rsidRDefault="004147AD" w:rsidP="00023C08">
      <w:pPr>
        <w:pStyle w:val="Zkladntext"/>
        <w:ind w:left="1080" w:right="1364" w:firstLine="567"/>
        <w:jc w:val="both"/>
        <w:rPr>
          <w:sz w:val="28"/>
          <w:szCs w:val="28"/>
        </w:rPr>
      </w:pPr>
    </w:p>
    <w:p w:rsidR="004147AD" w:rsidRPr="00992AD7" w:rsidRDefault="004147AD" w:rsidP="00023C08">
      <w:pPr>
        <w:pStyle w:val="Zkladntext"/>
        <w:ind w:left="1080" w:right="1364" w:firstLine="567"/>
        <w:jc w:val="both"/>
        <w:rPr>
          <w:sz w:val="28"/>
          <w:szCs w:val="28"/>
        </w:rPr>
      </w:pPr>
    </w:p>
    <w:p w:rsidR="00FA125A" w:rsidRPr="00992AD7" w:rsidRDefault="007B7EBA" w:rsidP="008C7D07">
      <w:pPr>
        <w:pStyle w:val="Zkladntext"/>
        <w:ind w:left="1080" w:right="1364" w:firstLine="567"/>
        <w:jc w:val="both"/>
        <w:rPr>
          <w:sz w:val="28"/>
          <w:szCs w:val="28"/>
        </w:rPr>
      </w:pPr>
      <w:r w:rsidRPr="00992AD7">
        <w:rPr>
          <w:sz w:val="28"/>
          <w:szCs w:val="28"/>
        </w:rPr>
        <w:t>26</w:t>
      </w:r>
      <w:r w:rsidR="002915F6" w:rsidRPr="00992AD7">
        <w:rPr>
          <w:sz w:val="28"/>
          <w:szCs w:val="28"/>
        </w:rPr>
        <w:t xml:space="preserve">. </w:t>
      </w:r>
      <w:r w:rsidRPr="00992AD7">
        <w:rPr>
          <w:sz w:val="28"/>
          <w:szCs w:val="28"/>
        </w:rPr>
        <w:t>listopadu</w:t>
      </w:r>
      <w:r w:rsidR="002915F6" w:rsidRPr="00992AD7">
        <w:rPr>
          <w:sz w:val="28"/>
          <w:szCs w:val="28"/>
        </w:rPr>
        <w:t xml:space="preserve"> </w:t>
      </w:r>
      <w:r w:rsidR="007001E7" w:rsidRPr="00992AD7">
        <w:rPr>
          <w:sz w:val="28"/>
          <w:szCs w:val="28"/>
        </w:rPr>
        <w:t xml:space="preserve">2014 </w:t>
      </w:r>
      <w:r w:rsidR="00F25ACC">
        <w:rPr>
          <w:sz w:val="28"/>
          <w:szCs w:val="28"/>
        </w:rPr>
        <w:t xml:space="preserve">zapsal                     </w:t>
      </w:r>
      <w:r w:rsidRPr="00992AD7">
        <w:rPr>
          <w:sz w:val="28"/>
          <w:szCs w:val="28"/>
        </w:rPr>
        <w:t xml:space="preserve"> a ověřila</w:t>
      </w:r>
    </w:p>
    <w:sectPr w:rsidR="00FA125A" w:rsidRPr="00992AD7" w:rsidSect="007B7EBA">
      <w:footerReference w:type="default" r:id="rId7"/>
      <w:pgSz w:w="11906" w:h="16838"/>
      <w:pgMar w:top="993" w:right="140" w:bottom="1560" w:left="14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5AF" w:rsidRDefault="00E825AF">
      <w:r>
        <w:separator/>
      </w:r>
    </w:p>
  </w:endnote>
  <w:endnote w:type="continuationSeparator" w:id="0">
    <w:p w:rsidR="00E825AF" w:rsidRDefault="00E825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B3" w:rsidRPr="009535B4" w:rsidRDefault="00D275B3" w:rsidP="009535B4">
    <w:pPr>
      <w:pStyle w:val="Zpat"/>
      <w:jc w:val="center"/>
      <w:rPr>
        <w:sz w:val="20"/>
        <w:szCs w:val="20"/>
      </w:rPr>
    </w:pPr>
    <w:r w:rsidRPr="009535B4">
      <w:rPr>
        <w:sz w:val="20"/>
        <w:szCs w:val="20"/>
      </w:rPr>
      <w:t xml:space="preserve">strana </w:t>
    </w:r>
    <w:sdt>
      <w:sdtPr>
        <w:rPr>
          <w:sz w:val="20"/>
          <w:szCs w:val="20"/>
        </w:rPr>
        <w:id w:val="6642305"/>
        <w:docPartObj>
          <w:docPartGallery w:val="Page Numbers (Bottom of Page)"/>
          <w:docPartUnique/>
        </w:docPartObj>
      </w:sdtPr>
      <w:sdtContent>
        <w:r w:rsidR="00E249BE" w:rsidRPr="009535B4">
          <w:rPr>
            <w:sz w:val="20"/>
            <w:szCs w:val="20"/>
          </w:rPr>
          <w:fldChar w:fldCharType="begin"/>
        </w:r>
        <w:r w:rsidRPr="009535B4">
          <w:rPr>
            <w:sz w:val="20"/>
            <w:szCs w:val="20"/>
          </w:rPr>
          <w:instrText xml:space="preserve"> PAGE   \* MERGEFORMAT </w:instrText>
        </w:r>
        <w:r w:rsidR="00E249BE" w:rsidRPr="009535B4">
          <w:rPr>
            <w:sz w:val="20"/>
            <w:szCs w:val="20"/>
          </w:rPr>
          <w:fldChar w:fldCharType="separate"/>
        </w:r>
        <w:r w:rsidR="00F25ACC">
          <w:rPr>
            <w:noProof/>
            <w:sz w:val="20"/>
            <w:szCs w:val="20"/>
          </w:rPr>
          <w:t>1</w:t>
        </w:r>
        <w:r w:rsidR="00E249BE" w:rsidRPr="009535B4">
          <w:rPr>
            <w:sz w:val="20"/>
            <w:szCs w:val="20"/>
          </w:rPr>
          <w:fldChar w:fldCharType="end"/>
        </w:r>
        <w:r w:rsidR="005820AF">
          <w:rPr>
            <w:sz w:val="20"/>
            <w:szCs w:val="20"/>
          </w:rPr>
          <w:t>/2</w:t>
        </w:r>
      </w:sdtContent>
    </w:sdt>
  </w:p>
  <w:p w:rsidR="00D275B3" w:rsidRPr="009535B4" w:rsidRDefault="00D275B3" w:rsidP="009535B4">
    <w:pPr>
      <w:pStyle w:val="Zpat"/>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5AF" w:rsidRDefault="00E825AF">
      <w:r>
        <w:separator/>
      </w:r>
    </w:p>
  </w:footnote>
  <w:footnote w:type="continuationSeparator" w:id="0">
    <w:p w:rsidR="00E825AF" w:rsidRDefault="00E825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614B49A"/>
    <w:lvl w:ilvl="0">
      <w:start w:val="1"/>
      <w:numFmt w:val="decimal"/>
      <w:lvlText w:val="%1."/>
      <w:lvlJc w:val="left"/>
      <w:pPr>
        <w:tabs>
          <w:tab w:val="num" w:pos="1492"/>
        </w:tabs>
        <w:ind w:left="1492" w:hanging="360"/>
      </w:pPr>
    </w:lvl>
  </w:abstractNum>
  <w:abstractNum w:abstractNumId="1">
    <w:nsid w:val="FFFFFF7D"/>
    <w:multiLevelType w:val="singleLevel"/>
    <w:tmpl w:val="1F9AE05E"/>
    <w:lvl w:ilvl="0">
      <w:start w:val="1"/>
      <w:numFmt w:val="decimal"/>
      <w:lvlText w:val="%1."/>
      <w:lvlJc w:val="left"/>
      <w:pPr>
        <w:tabs>
          <w:tab w:val="num" w:pos="1209"/>
        </w:tabs>
        <w:ind w:left="1209" w:hanging="360"/>
      </w:pPr>
    </w:lvl>
  </w:abstractNum>
  <w:abstractNum w:abstractNumId="2">
    <w:nsid w:val="FFFFFF7E"/>
    <w:multiLevelType w:val="singleLevel"/>
    <w:tmpl w:val="EC261712"/>
    <w:lvl w:ilvl="0">
      <w:start w:val="1"/>
      <w:numFmt w:val="decimal"/>
      <w:lvlText w:val="%1."/>
      <w:lvlJc w:val="left"/>
      <w:pPr>
        <w:tabs>
          <w:tab w:val="num" w:pos="926"/>
        </w:tabs>
        <w:ind w:left="926" w:hanging="360"/>
      </w:pPr>
    </w:lvl>
  </w:abstractNum>
  <w:abstractNum w:abstractNumId="3">
    <w:nsid w:val="FFFFFF7F"/>
    <w:multiLevelType w:val="singleLevel"/>
    <w:tmpl w:val="7B422CCA"/>
    <w:lvl w:ilvl="0">
      <w:start w:val="1"/>
      <w:numFmt w:val="decimal"/>
      <w:lvlText w:val="%1."/>
      <w:lvlJc w:val="left"/>
      <w:pPr>
        <w:tabs>
          <w:tab w:val="num" w:pos="643"/>
        </w:tabs>
        <w:ind w:left="643" w:hanging="360"/>
      </w:pPr>
    </w:lvl>
  </w:abstractNum>
  <w:abstractNum w:abstractNumId="4">
    <w:nsid w:val="FFFFFF80"/>
    <w:multiLevelType w:val="singleLevel"/>
    <w:tmpl w:val="D0E43A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16DD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FEC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2033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F60504"/>
    <w:lvl w:ilvl="0">
      <w:start w:val="1"/>
      <w:numFmt w:val="decimal"/>
      <w:lvlText w:val="%1."/>
      <w:lvlJc w:val="left"/>
      <w:pPr>
        <w:tabs>
          <w:tab w:val="num" w:pos="360"/>
        </w:tabs>
        <w:ind w:left="360" w:hanging="360"/>
      </w:pPr>
    </w:lvl>
  </w:abstractNum>
  <w:abstractNum w:abstractNumId="9">
    <w:nsid w:val="FFFFFF89"/>
    <w:multiLevelType w:val="singleLevel"/>
    <w:tmpl w:val="111A81B2"/>
    <w:lvl w:ilvl="0">
      <w:start w:val="1"/>
      <w:numFmt w:val="bullet"/>
      <w:lvlText w:val=""/>
      <w:lvlJc w:val="left"/>
      <w:pPr>
        <w:tabs>
          <w:tab w:val="num" w:pos="360"/>
        </w:tabs>
        <w:ind w:left="360" w:hanging="360"/>
      </w:pPr>
      <w:rPr>
        <w:rFonts w:ascii="Symbol" w:hAnsi="Symbol" w:hint="default"/>
      </w:rPr>
    </w:lvl>
  </w:abstractNum>
  <w:abstractNum w:abstractNumId="10">
    <w:nsid w:val="054A2364"/>
    <w:multiLevelType w:val="hybridMultilevel"/>
    <w:tmpl w:val="1CCC263E"/>
    <w:lvl w:ilvl="0" w:tplc="EC24B270">
      <w:start w:val="15"/>
      <w:numFmt w:val="bullet"/>
      <w:lvlText w:val="-"/>
      <w:lvlJc w:val="left"/>
      <w:pPr>
        <w:ind w:left="2007" w:hanging="360"/>
      </w:pPr>
      <w:rPr>
        <w:rFonts w:ascii="Bookman Old Style" w:eastAsia="Times New Roman" w:hAnsi="Bookman Old Style" w:cs="Times New Roman"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1">
    <w:nsid w:val="0EC3775A"/>
    <w:multiLevelType w:val="hybridMultilevel"/>
    <w:tmpl w:val="6826F54C"/>
    <w:lvl w:ilvl="0" w:tplc="41F6D6DC">
      <w:start w:val="16"/>
      <w:numFmt w:val="bullet"/>
      <w:lvlText w:val="–"/>
      <w:lvlJc w:val="left"/>
      <w:pPr>
        <w:tabs>
          <w:tab w:val="num" w:pos="1636"/>
        </w:tabs>
        <w:ind w:left="1636" w:hanging="360"/>
      </w:pPr>
      <w:rPr>
        <w:rFonts w:ascii="Times New Roman" w:eastAsia="Times New Roman" w:hAnsi="Times New Roman" w:cs="Times New Roman" w:hint="default"/>
      </w:rPr>
    </w:lvl>
    <w:lvl w:ilvl="1" w:tplc="04050003" w:tentative="1">
      <w:start w:val="1"/>
      <w:numFmt w:val="bullet"/>
      <w:lvlText w:val="o"/>
      <w:lvlJc w:val="left"/>
      <w:pPr>
        <w:tabs>
          <w:tab w:val="num" w:pos="2356"/>
        </w:tabs>
        <w:ind w:left="2356" w:hanging="360"/>
      </w:pPr>
      <w:rPr>
        <w:rFonts w:ascii="Courier New" w:hAnsi="Courier New" w:hint="default"/>
      </w:rPr>
    </w:lvl>
    <w:lvl w:ilvl="2" w:tplc="04050005" w:tentative="1">
      <w:start w:val="1"/>
      <w:numFmt w:val="bullet"/>
      <w:lvlText w:val=""/>
      <w:lvlJc w:val="left"/>
      <w:pPr>
        <w:tabs>
          <w:tab w:val="num" w:pos="3076"/>
        </w:tabs>
        <w:ind w:left="3076" w:hanging="360"/>
      </w:pPr>
      <w:rPr>
        <w:rFonts w:ascii="Wingdings" w:hAnsi="Wingdings" w:hint="default"/>
      </w:rPr>
    </w:lvl>
    <w:lvl w:ilvl="3" w:tplc="04050001" w:tentative="1">
      <w:start w:val="1"/>
      <w:numFmt w:val="bullet"/>
      <w:lvlText w:val=""/>
      <w:lvlJc w:val="left"/>
      <w:pPr>
        <w:tabs>
          <w:tab w:val="num" w:pos="3796"/>
        </w:tabs>
        <w:ind w:left="3796" w:hanging="360"/>
      </w:pPr>
      <w:rPr>
        <w:rFonts w:ascii="Symbol" w:hAnsi="Symbol" w:hint="default"/>
      </w:rPr>
    </w:lvl>
    <w:lvl w:ilvl="4" w:tplc="04050003" w:tentative="1">
      <w:start w:val="1"/>
      <w:numFmt w:val="bullet"/>
      <w:lvlText w:val="o"/>
      <w:lvlJc w:val="left"/>
      <w:pPr>
        <w:tabs>
          <w:tab w:val="num" w:pos="4516"/>
        </w:tabs>
        <w:ind w:left="4516" w:hanging="360"/>
      </w:pPr>
      <w:rPr>
        <w:rFonts w:ascii="Courier New" w:hAnsi="Courier New" w:hint="default"/>
      </w:rPr>
    </w:lvl>
    <w:lvl w:ilvl="5" w:tplc="04050005" w:tentative="1">
      <w:start w:val="1"/>
      <w:numFmt w:val="bullet"/>
      <w:lvlText w:val=""/>
      <w:lvlJc w:val="left"/>
      <w:pPr>
        <w:tabs>
          <w:tab w:val="num" w:pos="5236"/>
        </w:tabs>
        <w:ind w:left="5236" w:hanging="360"/>
      </w:pPr>
      <w:rPr>
        <w:rFonts w:ascii="Wingdings" w:hAnsi="Wingdings" w:hint="default"/>
      </w:rPr>
    </w:lvl>
    <w:lvl w:ilvl="6" w:tplc="04050001" w:tentative="1">
      <w:start w:val="1"/>
      <w:numFmt w:val="bullet"/>
      <w:lvlText w:val=""/>
      <w:lvlJc w:val="left"/>
      <w:pPr>
        <w:tabs>
          <w:tab w:val="num" w:pos="5956"/>
        </w:tabs>
        <w:ind w:left="5956" w:hanging="360"/>
      </w:pPr>
      <w:rPr>
        <w:rFonts w:ascii="Symbol" w:hAnsi="Symbol" w:hint="default"/>
      </w:rPr>
    </w:lvl>
    <w:lvl w:ilvl="7" w:tplc="04050003" w:tentative="1">
      <w:start w:val="1"/>
      <w:numFmt w:val="bullet"/>
      <w:lvlText w:val="o"/>
      <w:lvlJc w:val="left"/>
      <w:pPr>
        <w:tabs>
          <w:tab w:val="num" w:pos="6676"/>
        </w:tabs>
        <w:ind w:left="6676" w:hanging="360"/>
      </w:pPr>
      <w:rPr>
        <w:rFonts w:ascii="Courier New" w:hAnsi="Courier New" w:hint="default"/>
      </w:rPr>
    </w:lvl>
    <w:lvl w:ilvl="8" w:tplc="04050005" w:tentative="1">
      <w:start w:val="1"/>
      <w:numFmt w:val="bullet"/>
      <w:lvlText w:val=""/>
      <w:lvlJc w:val="left"/>
      <w:pPr>
        <w:tabs>
          <w:tab w:val="num" w:pos="7396"/>
        </w:tabs>
        <w:ind w:left="7396" w:hanging="360"/>
      </w:pPr>
      <w:rPr>
        <w:rFonts w:ascii="Wingdings" w:hAnsi="Wingdings" w:hint="default"/>
      </w:rPr>
    </w:lvl>
  </w:abstractNum>
  <w:abstractNum w:abstractNumId="12">
    <w:nsid w:val="16BE3E54"/>
    <w:multiLevelType w:val="hybridMultilevel"/>
    <w:tmpl w:val="333E5D16"/>
    <w:lvl w:ilvl="0" w:tplc="995E2A38">
      <w:start w:val="7"/>
      <w:numFmt w:val="decimal"/>
      <w:lvlText w:val="%1."/>
      <w:lvlJc w:val="left"/>
      <w:pPr>
        <w:tabs>
          <w:tab w:val="num" w:pos="1778"/>
        </w:tabs>
        <w:ind w:left="1778" w:hanging="360"/>
      </w:pPr>
      <w:rPr>
        <w:rFonts w:hint="default"/>
      </w:rPr>
    </w:lvl>
    <w:lvl w:ilvl="1" w:tplc="04050019" w:tentative="1">
      <w:start w:val="1"/>
      <w:numFmt w:val="lowerLetter"/>
      <w:lvlText w:val="%2."/>
      <w:lvlJc w:val="left"/>
      <w:pPr>
        <w:tabs>
          <w:tab w:val="num" w:pos="2498"/>
        </w:tabs>
        <w:ind w:left="2498" w:hanging="360"/>
      </w:pPr>
    </w:lvl>
    <w:lvl w:ilvl="2" w:tplc="0405001B" w:tentative="1">
      <w:start w:val="1"/>
      <w:numFmt w:val="lowerRoman"/>
      <w:lvlText w:val="%3."/>
      <w:lvlJc w:val="right"/>
      <w:pPr>
        <w:tabs>
          <w:tab w:val="num" w:pos="3218"/>
        </w:tabs>
        <w:ind w:left="3218" w:hanging="180"/>
      </w:pPr>
    </w:lvl>
    <w:lvl w:ilvl="3" w:tplc="0405000F" w:tentative="1">
      <w:start w:val="1"/>
      <w:numFmt w:val="decimal"/>
      <w:lvlText w:val="%4."/>
      <w:lvlJc w:val="left"/>
      <w:pPr>
        <w:tabs>
          <w:tab w:val="num" w:pos="3938"/>
        </w:tabs>
        <w:ind w:left="3938" w:hanging="360"/>
      </w:pPr>
    </w:lvl>
    <w:lvl w:ilvl="4" w:tplc="04050019" w:tentative="1">
      <w:start w:val="1"/>
      <w:numFmt w:val="lowerLetter"/>
      <w:lvlText w:val="%5."/>
      <w:lvlJc w:val="left"/>
      <w:pPr>
        <w:tabs>
          <w:tab w:val="num" w:pos="4658"/>
        </w:tabs>
        <w:ind w:left="4658" w:hanging="360"/>
      </w:pPr>
    </w:lvl>
    <w:lvl w:ilvl="5" w:tplc="0405001B" w:tentative="1">
      <w:start w:val="1"/>
      <w:numFmt w:val="lowerRoman"/>
      <w:lvlText w:val="%6."/>
      <w:lvlJc w:val="right"/>
      <w:pPr>
        <w:tabs>
          <w:tab w:val="num" w:pos="5378"/>
        </w:tabs>
        <w:ind w:left="5378" w:hanging="180"/>
      </w:pPr>
    </w:lvl>
    <w:lvl w:ilvl="6" w:tplc="0405000F" w:tentative="1">
      <w:start w:val="1"/>
      <w:numFmt w:val="decimal"/>
      <w:lvlText w:val="%7."/>
      <w:lvlJc w:val="left"/>
      <w:pPr>
        <w:tabs>
          <w:tab w:val="num" w:pos="6098"/>
        </w:tabs>
        <w:ind w:left="6098" w:hanging="360"/>
      </w:pPr>
    </w:lvl>
    <w:lvl w:ilvl="7" w:tplc="04050019" w:tentative="1">
      <w:start w:val="1"/>
      <w:numFmt w:val="lowerLetter"/>
      <w:lvlText w:val="%8."/>
      <w:lvlJc w:val="left"/>
      <w:pPr>
        <w:tabs>
          <w:tab w:val="num" w:pos="6818"/>
        </w:tabs>
        <w:ind w:left="6818" w:hanging="360"/>
      </w:pPr>
    </w:lvl>
    <w:lvl w:ilvl="8" w:tplc="0405001B" w:tentative="1">
      <w:start w:val="1"/>
      <w:numFmt w:val="lowerRoman"/>
      <w:lvlText w:val="%9."/>
      <w:lvlJc w:val="right"/>
      <w:pPr>
        <w:tabs>
          <w:tab w:val="num" w:pos="7538"/>
        </w:tabs>
        <w:ind w:left="7538" w:hanging="180"/>
      </w:pPr>
    </w:lvl>
  </w:abstractNum>
  <w:abstractNum w:abstractNumId="13">
    <w:nsid w:val="1EC23804"/>
    <w:multiLevelType w:val="multilevel"/>
    <w:tmpl w:val="333E5D16"/>
    <w:lvl w:ilvl="0">
      <w:start w:val="7"/>
      <w:numFmt w:val="decimal"/>
      <w:lvlText w:val="%1."/>
      <w:lvlJc w:val="left"/>
      <w:pPr>
        <w:tabs>
          <w:tab w:val="num" w:pos="1778"/>
        </w:tabs>
        <w:ind w:left="1778" w:hanging="360"/>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4">
    <w:nsid w:val="220979A0"/>
    <w:multiLevelType w:val="hybridMultilevel"/>
    <w:tmpl w:val="A9800CB0"/>
    <w:lvl w:ilvl="0" w:tplc="4ACE4A8E">
      <w:start w:val="7"/>
      <w:numFmt w:val="decimal"/>
      <w:lvlText w:val="%1."/>
      <w:lvlJc w:val="left"/>
      <w:pPr>
        <w:tabs>
          <w:tab w:val="num" w:pos="1778"/>
        </w:tabs>
        <w:ind w:left="1778" w:hanging="360"/>
      </w:pPr>
      <w:rPr>
        <w:rFonts w:hint="default"/>
      </w:rPr>
    </w:lvl>
    <w:lvl w:ilvl="1" w:tplc="04050019" w:tentative="1">
      <w:start w:val="1"/>
      <w:numFmt w:val="lowerLetter"/>
      <w:lvlText w:val="%2."/>
      <w:lvlJc w:val="left"/>
      <w:pPr>
        <w:tabs>
          <w:tab w:val="num" w:pos="2498"/>
        </w:tabs>
        <w:ind w:left="2498" w:hanging="360"/>
      </w:pPr>
    </w:lvl>
    <w:lvl w:ilvl="2" w:tplc="0405001B" w:tentative="1">
      <w:start w:val="1"/>
      <w:numFmt w:val="lowerRoman"/>
      <w:lvlText w:val="%3."/>
      <w:lvlJc w:val="right"/>
      <w:pPr>
        <w:tabs>
          <w:tab w:val="num" w:pos="3218"/>
        </w:tabs>
        <w:ind w:left="3218" w:hanging="180"/>
      </w:pPr>
    </w:lvl>
    <w:lvl w:ilvl="3" w:tplc="0405000F" w:tentative="1">
      <w:start w:val="1"/>
      <w:numFmt w:val="decimal"/>
      <w:lvlText w:val="%4."/>
      <w:lvlJc w:val="left"/>
      <w:pPr>
        <w:tabs>
          <w:tab w:val="num" w:pos="3938"/>
        </w:tabs>
        <w:ind w:left="3938" w:hanging="360"/>
      </w:pPr>
    </w:lvl>
    <w:lvl w:ilvl="4" w:tplc="04050019" w:tentative="1">
      <w:start w:val="1"/>
      <w:numFmt w:val="lowerLetter"/>
      <w:lvlText w:val="%5."/>
      <w:lvlJc w:val="left"/>
      <w:pPr>
        <w:tabs>
          <w:tab w:val="num" w:pos="4658"/>
        </w:tabs>
        <w:ind w:left="4658" w:hanging="360"/>
      </w:pPr>
    </w:lvl>
    <w:lvl w:ilvl="5" w:tplc="0405001B" w:tentative="1">
      <w:start w:val="1"/>
      <w:numFmt w:val="lowerRoman"/>
      <w:lvlText w:val="%6."/>
      <w:lvlJc w:val="right"/>
      <w:pPr>
        <w:tabs>
          <w:tab w:val="num" w:pos="5378"/>
        </w:tabs>
        <w:ind w:left="5378" w:hanging="180"/>
      </w:pPr>
    </w:lvl>
    <w:lvl w:ilvl="6" w:tplc="0405000F" w:tentative="1">
      <w:start w:val="1"/>
      <w:numFmt w:val="decimal"/>
      <w:lvlText w:val="%7."/>
      <w:lvlJc w:val="left"/>
      <w:pPr>
        <w:tabs>
          <w:tab w:val="num" w:pos="6098"/>
        </w:tabs>
        <w:ind w:left="6098" w:hanging="360"/>
      </w:pPr>
    </w:lvl>
    <w:lvl w:ilvl="7" w:tplc="04050019" w:tentative="1">
      <w:start w:val="1"/>
      <w:numFmt w:val="lowerLetter"/>
      <w:lvlText w:val="%8."/>
      <w:lvlJc w:val="left"/>
      <w:pPr>
        <w:tabs>
          <w:tab w:val="num" w:pos="6818"/>
        </w:tabs>
        <w:ind w:left="6818" w:hanging="360"/>
      </w:pPr>
    </w:lvl>
    <w:lvl w:ilvl="8" w:tplc="0405001B" w:tentative="1">
      <w:start w:val="1"/>
      <w:numFmt w:val="lowerRoman"/>
      <w:lvlText w:val="%9."/>
      <w:lvlJc w:val="right"/>
      <w:pPr>
        <w:tabs>
          <w:tab w:val="num" w:pos="7538"/>
        </w:tabs>
        <w:ind w:left="7538" w:hanging="180"/>
      </w:pPr>
    </w:lvl>
  </w:abstractNum>
  <w:abstractNum w:abstractNumId="15">
    <w:nsid w:val="35E96A6D"/>
    <w:multiLevelType w:val="hybridMultilevel"/>
    <w:tmpl w:val="96689564"/>
    <w:lvl w:ilvl="0" w:tplc="DF5A36E6">
      <w:numFmt w:val="bullet"/>
      <w:lvlText w:val="-"/>
      <w:lvlJc w:val="left"/>
      <w:pPr>
        <w:tabs>
          <w:tab w:val="num" w:pos="1778"/>
        </w:tabs>
        <w:ind w:left="1778" w:hanging="360"/>
      </w:pPr>
      <w:rPr>
        <w:rFonts w:ascii="Times New Roman" w:eastAsia="Times New Roman" w:hAnsi="Times New Roman" w:cs="Times New Roman" w:hint="default"/>
      </w:rPr>
    </w:lvl>
    <w:lvl w:ilvl="1" w:tplc="04050003">
      <w:start w:val="1"/>
      <w:numFmt w:val="bullet"/>
      <w:lvlText w:val="o"/>
      <w:lvlJc w:val="left"/>
      <w:pPr>
        <w:tabs>
          <w:tab w:val="num" w:pos="2498"/>
        </w:tabs>
        <w:ind w:left="2498" w:hanging="360"/>
      </w:pPr>
      <w:rPr>
        <w:rFonts w:ascii="Courier New" w:hAnsi="Courier New" w:cs="Courier New" w:hint="default"/>
      </w:rPr>
    </w:lvl>
    <w:lvl w:ilvl="2" w:tplc="04050005" w:tentative="1">
      <w:start w:val="1"/>
      <w:numFmt w:val="bullet"/>
      <w:lvlText w:val=""/>
      <w:lvlJc w:val="left"/>
      <w:pPr>
        <w:tabs>
          <w:tab w:val="num" w:pos="3218"/>
        </w:tabs>
        <w:ind w:left="3218" w:hanging="360"/>
      </w:pPr>
      <w:rPr>
        <w:rFonts w:ascii="Wingdings" w:hAnsi="Wingdings" w:hint="default"/>
      </w:rPr>
    </w:lvl>
    <w:lvl w:ilvl="3" w:tplc="04050001" w:tentative="1">
      <w:start w:val="1"/>
      <w:numFmt w:val="bullet"/>
      <w:lvlText w:val=""/>
      <w:lvlJc w:val="left"/>
      <w:pPr>
        <w:tabs>
          <w:tab w:val="num" w:pos="3938"/>
        </w:tabs>
        <w:ind w:left="3938" w:hanging="360"/>
      </w:pPr>
      <w:rPr>
        <w:rFonts w:ascii="Symbol" w:hAnsi="Symbol" w:hint="default"/>
      </w:rPr>
    </w:lvl>
    <w:lvl w:ilvl="4" w:tplc="04050003" w:tentative="1">
      <w:start w:val="1"/>
      <w:numFmt w:val="bullet"/>
      <w:lvlText w:val="o"/>
      <w:lvlJc w:val="left"/>
      <w:pPr>
        <w:tabs>
          <w:tab w:val="num" w:pos="4658"/>
        </w:tabs>
        <w:ind w:left="4658" w:hanging="360"/>
      </w:pPr>
      <w:rPr>
        <w:rFonts w:ascii="Courier New" w:hAnsi="Courier New" w:cs="Courier New" w:hint="default"/>
      </w:rPr>
    </w:lvl>
    <w:lvl w:ilvl="5" w:tplc="04050005" w:tentative="1">
      <w:start w:val="1"/>
      <w:numFmt w:val="bullet"/>
      <w:lvlText w:val=""/>
      <w:lvlJc w:val="left"/>
      <w:pPr>
        <w:tabs>
          <w:tab w:val="num" w:pos="5378"/>
        </w:tabs>
        <w:ind w:left="5378" w:hanging="360"/>
      </w:pPr>
      <w:rPr>
        <w:rFonts w:ascii="Wingdings" w:hAnsi="Wingdings" w:hint="default"/>
      </w:rPr>
    </w:lvl>
    <w:lvl w:ilvl="6" w:tplc="04050001" w:tentative="1">
      <w:start w:val="1"/>
      <w:numFmt w:val="bullet"/>
      <w:lvlText w:val=""/>
      <w:lvlJc w:val="left"/>
      <w:pPr>
        <w:tabs>
          <w:tab w:val="num" w:pos="6098"/>
        </w:tabs>
        <w:ind w:left="6098" w:hanging="360"/>
      </w:pPr>
      <w:rPr>
        <w:rFonts w:ascii="Symbol" w:hAnsi="Symbol" w:hint="default"/>
      </w:rPr>
    </w:lvl>
    <w:lvl w:ilvl="7" w:tplc="04050003" w:tentative="1">
      <w:start w:val="1"/>
      <w:numFmt w:val="bullet"/>
      <w:lvlText w:val="o"/>
      <w:lvlJc w:val="left"/>
      <w:pPr>
        <w:tabs>
          <w:tab w:val="num" w:pos="6818"/>
        </w:tabs>
        <w:ind w:left="6818" w:hanging="360"/>
      </w:pPr>
      <w:rPr>
        <w:rFonts w:ascii="Courier New" w:hAnsi="Courier New" w:cs="Courier New" w:hint="default"/>
      </w:rPr>
    </w:lvl>
    <w:lvl w:ilvl="8" w:tplc="04050005" w:tentative="1">
      <w:start w:val="1"/>
      <w:numFmt w:val="bullet"/>
      <w:lvlText w:val=""/>
      <w:lvlJc w:val="left"/>
      <w:pPr>
        <w:tabs>
          <w:tab w:val="num" w:pos="7538"/>
        </w:tabs>
        <w:ind w:left="7538" w:hanging="360"/>
      </w:pPr>
      <w:rPr>
        <w:rFonts w:ascii="Wingdings" w:hAnsi="Wingdings" w:hint="default"/>
      </w:rPr>
    </w:lvl>
  </w:abstractNum>
  <w:abstractNum w:abstractNumId="16">
    <w:nsid w:val="37E32E38"/>
    <w:multiLevelType w:val="hybridMultilevel"/>
    <w:tmpl w:val="A8149430"/>
    <w:lvl w:ilvl="0" w:tplc="6074968A">
      <w:start w:val="13"/>
      <w:numFmt w:val="decimal"/>
      <w:lvlText w:val="%1."/>
      <w:lvlJc w:val="left"/>
      <w:pPr>
        <w:tabs>
          <w:tab w:val="num" w:pos="1778"/>
        </w:tabs>
        <w:ind w:left="1778" w:hanging="360"/>
      </w:pPr>
      <w:rPr>
        <w:rFonts w:hint="default"/>
      </w:rPr>
    </w:lvl>
    <w:lvl w:ilvl="1" w:tplc="04050019" w:tentative="1">
      <w:start w:val="1"/>
      <w:numFmt w:val="lowerLetter"/>
      <w:lvlText w:val="%2."/>
      <w:lvlJc w:val="left"/>
      <w:pPr>
        <w:tabs>
          <w:tab w:val="num" w:pos="2498"/>
        </w:tabs>
        <w:ind w:left="2498" w:hanging="360"/>
      </w:pPr>
    </w:lvl>
    <w:lvl w:ilvl="2" w:tplc="0405001B" w:tentative="1">
      <w:start w:val="1"/>
      <w:numFmt w:val="lowerRoman"/>
      <w:lvlText w:val="%3."/>
      <w:lvlJc w:val="right"/>
      <w:pPr>
        <w:tabs>
          <w:tab w:val="num" w:pos="3218"/>
        </w:tabs>
        <w:ind w:left="3218" w:hanging="180"/>
      </w:pPr>
    </w:lvl>
    <w:lvl w:ilvl="3" w:tplc="0405000F" w:tentative="1">
      <w:start w:val="1"/>
      <w:numFmt w:val="decimal"/>
      <w:lvlText w:val="%4."/>
      <w:lvlJc w:val="left"/>
      <w:pPr>
        <w:tabs>
          <w:tab w:val="num" w:pos="3938"/>
        </w:tabs>
        <w:ind w:left="3938" w:hanging="360"/>
      </w:pPr>
    </w:lvl>
    <w:lvl w:ilvl="4" w:tplc="04050019" w:tentative="1">
      <w:start w:val="1"/>
      <w:numFmt w:val="lowerLetter"/>
      <w:lvlText w:val="%5."/>
      <w:lvlJc w:val="left"/>
      <w:pPr>
        <w:tabs>
          <w:tab w:val="num" w:pos="4658"/>
        </w:tabs>
        <w:ind w:left="4658" w:hanging="360"/>
      </w:pPr>
    </w:lvl>
    <w:lvl w:ilvl="5" w:tplc="0405001B" w:tentative="1">
      <w:start w:val="1"/>
      <w:numFmt w:val="lowerRoman"/>
      <w:lvlText w:val="%6."/>
      <w:lvlJc w:val="right"/>
      <w:pPr>
        <w:tabs>
          <w:tab w:val="num" w:pos="5378"/>
        </w:tabs>
        <w:ind w:left="5378" w:hanging="180"/>
      </w:pPr>
    </w:lvl>
    <w:lvl w:ilvl="6" w:tplc="0405000F" w:tentative="1">
      <w:start w:val="1"/>
      <w:numFmt w:val="decimal"/>
      <w:lvlText w:val="%7."/>
      <w:lvlJc w:val="left"/>
      <w:pPr>
        <w:tabs>
          <w:tab w:val="num" w:pos="6098"/>
        </w:tabs>
        <w:ind w:left="6098" w:hanging="360"/>
      </w:pPr>
    </w:lvl>
    <w:lvl w:ilvl="7" w:tplc="04050019" w:tentative="1">
      <w:start w:val="1"/>
      <w:numFmt w:val="lowerLetter"/>
      <w:lvlText w:val="%8."/>
      <w:lvlJc w:val="left"/>
      <w:pPr>
        <w:tabs>
          <w:tab w:val="num" w:pos="6818"/>
        </w:tabs>
        <w:ind w:left="6818" w:hanging="360"/>
      </w:pPr>
    </w:lvl>
    <w:lvl w:ilvl="8" w:tplc="0405001B" w:tentative="1">
      <w:start w:val="1"/>
      <w:numFmt w:val="lowerRoman"/>
      <w:lvlText w:val="%9."/>
      <w:lvlJc w:val="right"/>
      <w:pPr>
        <w:tabs>
          <w:tab w:val="num" w:pos="7538"/>
        </w:tabs>
        <w:ind w:left="7538" w:hanging="180"/>
      </w:pPr>
    </w:lvl>
  </w:abstractNum>
  <w:abstractNum w:abstractNumId="17">
    <w:nsid w:val="445A0553"/>
    <w:multiLevelType w:val="hybridMultilevel"/>
    <w:tmpl w:val="4BD4993A"/>
    <w:lvl w:ilvl="0" w:tplc="88DC0B78">
      <w:start w:val="5"/>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8">
    <w:nsid w:val="6F403103"/>
    <w:multiLevelType w:val="hybridMultilevel"/>
    <w:tmpl w:val="21E21B92"/>
    <w:lvl w:ilvl="0" w:tplc="426A393C">
      <w:start w:val="3"/>
      <w:numFmt w:val="bullet"/>
      <w:lvlText w:val="-"/>
      <w:lvlJc w:val="left"/>
      <w:pPr>
        <w:ind w:left="2007" w:hanging="360"/>
      </w:pPr>
      <w:rPr>
        <w:rFonts w:ascii="Times New Roman" w:eastAsia="Times New Roman" w:hAnsi="Times New Roman" w:cs="Times New Roman"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9">
    <w:nsid w:val="707C24CB"/>
    <w:multiLevelType w:val="hybridMultilevel"/>
    <w:tmpl w:val="2F9AA268"/>
    <w:lvl w:ilvl="0" w:tplc="1618E90C">
      <w:start w:val="13"/>
      <w:numFmt w:val="decimal"/>
      <w:lvlText w:val="%1."/>
      <w:lvlJc w:val="left"/>
      <w:pPr>
        <w:tabs>
          <w:tab w:val="num" w:pos="1800"/>
        </w:tabs>
        <w:ind w:left="1800" w:hanging="36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0">
    <w:nsid w:val="718B1F4A"/>
    <w:multiLevelType w:val="hybridMultilevel"/>
    <w:tmpl w:val="76C2592C"/>
    <w:lvl w:ilvl="0" w:tplc="20AA703E">
      <w:start w:val="5"/>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1">
    <w:nsid w:val="71AC21B6"/>
    <w:multiLevelType w:val="hybridMultilevel"/>
    <w:tmpl w:val="4350BD1C"/>
    <w:lvl w:ilvl="0" w:tplc="87BE184A">
      <w:start w:val="1"/>
      <w:numFmt w:val="decimal"/>
      <w:lvlText w:val="%1."/>
      <w:lvlJc w:val="left"/>
      <w:pPr>
        <w:tabs>
          <w:tab w:val="num" w:pos="1778"/>
        </w:tabs>
        <w:ind w:left="1778" w:hanging="360"/>
      </w:pPr>
      <w:rPr>
        <w:rFonts w:hint="default"/>
      </w:rPr>
    </w:lvl>
    <w:lvl w:ilvl="1" w:tplc="04050019" w:tentative="1">
      <w:start w:val="1"/>
      <w:numFmt w:val="lowerLetter"/>
      <w:lvlText w:val="%2."/>
      <w:lvlJc w:val="left"/>
      <w:pPr>
        <w:tabs>
          <w:tab w:val="num" w:pos="2498"/>
        </w:tabs>
        <w:ind w:left="2498" w:hanging="360"/>
      </w:pPr>
    </w:lvl>
    <w:lvl w:ilvl="2" w:tplc="0405001B" w:tentative="1">
      <w:start w:val="1"/>
      <w:numFmt w:val="lowerRoman"/>
      <w:lvlText w:val="%3."/>
      <w:lvlJc w:val="right"/>
      <w:pPr>
        <w:tabs>
          <w:tab w:val="num" w:pos="3218"/>
        </w:tabs>
        <w:ind w:left="3218" w:hanging="180"/>
      </w:pPr>
    </w:lvl>
    <w:lvl w:ilvl="3" w:tplc="0405000F" w:tentative="1">
      <w:start w:val="1"/>
      <w:numFmt w:val="decimal"/>
      <w:lvlText w:val="%4."/>
      <w:lvlJc w:val="left"/>
      <w:pPr>
        <w:tabs>
          <w:tab w:val="num" w:pos="3938"/>
        </w:tabs>
        <w:ind w:left="3938" w:hanging="360"/>
      </w:pPr>
    </w:lvl>
    <w:lvl w:ilvl="4" w:tplc="04050019" w:tentative="1">
      <w:start w:val="1"/>
      <w:numFmt w:val="lowerLetter"/>
      <w:lvlText w:val="%5."/>
      <w:lvlJc w:val="left"/>
      <w:pPr>
        <w:tabs>
          <w:tab w:val="num" w:pos="4658"/>
        </w:tabs>
        <w:ind w:left="4658" w:hanging="360"/>
      </w:pPr>
    </w:lvl>
    <w:lvl w:ilvl="5" w:tplc="0405001B" w:tentative="1">
      <w:start w:val="1"/>
      <w:numFmt w:val="lowerRoman"/>
      <w:lvlText w:val="%6."/>
      <w:lvlJc w:val="right"/>
      <w:pPr>
        <w:tabs>
          <w:tab w:val="num" w:pos="5378"/>
        </w:tabs>
        <w:ind w:left="5378" w:hanging="180"/>
      </w:pPr>
    </w:lvl>
    <w:lvl w:ilvl="6" w:tplc="0405000F" w:tentative="1">
      <w:start w:val="1"/>
      <w:numFmt w:val="decimal"/>
      <w:lvlText w:val="%7."/>
      <w:lvlJc w:val="left"/>
      <w:pPr>
        <w:tabs>
          <w:tab w:val="num" w:pos="6098"/>
        </w:tabs>
        <w:ind w:left="6098" w:hanging="360"/>
      </w:pPr>
    </w:lvl>
    <w:lvl w:ilvl="7" w:tplc="04050019" w:tentative="1">
      <w:start w:val="1"/>
      <w:numFmt w:val="lowerLetter"/>
      <w:lvlText w:val="%8."/>
      <w:lvlJc w:val="left"/>
      <w:pPr>
        <w:tabs>
          <w:tab w:val="num" w:pos="6818"/>
        </w:tabs>
        <w:ind w:left="6818" w:hanging="360"/>
      </w:pPr>
    </w:lvl>
    <w:lvl w:ilvl="8" w:tplc="0405001B" w:tentative="1">
      <w:start w:val="1"/>
      <w:numFmt w:val="lowerRoman"/>
      <w:lvlText w:val="%9."/>
      <w:lvlJc w:val="right"/>
      <w:pPr>
        <w:tabs>
          <w:tab w:val="num" w:pos="7538"/>
        </w:tabs>
        <w:ind w:left="7538" w:hanging="180"/>
      </w:pPr>
    </w:lvl>
  </w:abstractNum>
  <w:abstractNum w:abstractNumId="22">
    <w:nsid w:val="7ECB131F"/>
    <w:multiLevelType w:val="multilevel"/>
    <w:tmpl w:val="76C2592C"/>
    <w:lvl w:ilvl="0">
      <w:start w:val="5"/>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21"/>
  </w:num>
  <w:num w:numId="14">
    <w:abstractNumId w:val="14"/>
  </w:num>
  <w:num w:numId="15">
    <w:abstractNumId w:val="12"/>
  </w:num>
  <w:num w:numId="16">
    <w:abstractNumId w:val="13"/>
  </w:num>
  <w:num w:numId="17">
    <w:abstractNumId w:val="16"/>
  </w:num>
  <w:num w:numId="18">
    <w:abstractNumId w:val="19"/>
  </w:num>
  <w:num w:numId="19">
    <w:abstractNumId w:val="17"/>
  </w:num>
  <w:num w:numId="20">
    <w:abstractNumId w:val="20"/>
  </w:num>
  <w:num w:numId="21">
    <w:abstractNumId w:val="22"/>
  </w:num>
  <w:num w:numId="22">
    <w:abstractNumId w:val="10"/>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noPunctuationKerning/>
  <w:characterSpacingControl w:val="doNotCompress"/>
  <w:hdrShapeDefaults>
    <o:shapedefaults v:ext="edit" spidmax="16386"/>
  </w:hdrShapeDefaults>
  <w:footnotePr>
    <w:footnote w:id="-1"/>
    <w:footnote w:id="0"/>
  </w:footnotePr>
  <w:endnotePr>
    <w:endnote w:id="-1"/>
    <w:endnote w:id="0"/>
  </w:endnotePr>
  <w:compat/>
  <w:rsids>
    <w:rsidRoot w:val="00C855EA"/>
    <w:rsid w:val="0000042E"/>
    <w:rsid w:val="00000EB5"/>
    <w:rsid w:val="00023C08"/>
    <w:rsid w:val="000314FD"/>
    <w:rsid w:val="000414DB"/>
    <w:rsid w:val="00043A05"/>
    <w:rsid w:val="00044396"/>
    <w:rsid w:val="00054CEC"/>
    <w:rsid w:val="00057D44"/>
    <w:rsid w:val="00067B2F"/>
    <w:rsid w:val="00072401"/>
    <w:rsid w:val="000757B1"/>
    <w:rsid w:val="00082416"/>
    <w:rsid w:val="00090E68"/>
    <w:rsid w:val="00092CEC"/>
    <w:rsid w:val="000944E4"/>
    <w:rsid w:val="000A2F51"/>
    <w:rsid w:val="000B269B"/>
    <w:rsid w:val="000B2923"/>
    <w:rsid w:val="000B48BF"/>
    <w:rsid w:val="000B499A"/>
    <w:rsid w:val="000B4AC8"/>
    <w:rsid w:val="000B5562"/>
    <w:rsid w:val="000C0FF4"/>
    <w:rsid w:val="000C689C"/>
    <w:rsid w:val="000D40AA"/>
    <w:rsid w:val="000E62BC"/>
    <w:rsid w:val="000E7F75"/>
    <w:rsid w:val="000F4E25"/>
    <w:rsid w:val="000F74D9"/>
    <w:rsid w:val="0010310C"/>
    <w:rsid w:val="00107302"/>
    <w:rsid w:val="0010781F"/>
    <w:rsid w:val="001147A0"/>
    <w:rsid w:val="00114C8F"/>
    <w:rsid w:val="00124E3A"/>
    <w:rsid w:val="001409B0"/>
    <w:rsid w:val="00151C18"/>
    <w:rsid w:val="00151D29"/>
    <w:rsid w:val="00156238"/>
    <w:rsid w:val="00163B39"/>
    <w:rsid w:val="00167F80"/>
    <w:rsid w:val="001802B8"/>
    <w:rsid w:val="0018750C"/>
    <w:rsid w:val="00191ED4"/>
    <w:rsid w:val="001A05EC"/>
    <w:rsid w:val="001A2CD4"/>
    <w:rsid w:val="001B5968"/>
    <w:rsid w:val="001D1628"/>
    <w:rsid w:val="001F2462"/>
    <w:rsid w:val="002006BB"/>
    <w:rsid w:val="0021172F"/>
    <w:rsid w:val="0021222D"/>
    <w:rsid w:val="002307BA"/>
    <w:rsid w:val="00233574"/>
    <w:rsid w:val="002516ED"/>
    <w:rsid w:val="0025324E"/>
    <w:rsid w:val="00263720"/>
    <w:rsid w:val="00266521"/>
    <w:rsid w:val="002802E6"/>
    <w:rsid w:val="0028448C"/>
    <w:rsid w:val="00285A95"/>
    <w:rsid w:val="00286AE5"/>
    <w:rsid w:val="002915F6"/>
    <w:rsid w:val="00292B23"/>
    <w:rsid w:val="0029648F"/>
    <w:rsid w:val="002A1157"/>
    <w:rsid w:val="002A1AAD"/>
    <w:rsid w:val="002B18D8"/>
    <w:rsid w:val="002B339E"/>
    <w:rsid w:val="002B507C"/>
    <w:rsid w:val="002B5F8C"/>
    <w:rsid w:val="002C0FF7"/>
    <w:rsid w:val="002C1E11"/>
    <w:rsid w:val="002C2DB0"/>
    <w:rsid w:val="002C49F1"/>
    <w:rsid w:val="002C77E5"/>
    <w:rsid w:val="002D59E3"/>
    <w:rsid w:val="003021C8"/>
    <w:rsid w:val="003024E2"/>
    <w:rsid w:val="0030491F"/>
    <w:rsid w:val="003079E1"/>
    <w:rsid w:val="00317F95"/>
    <w:rsid w:val="00325B35"/>
    <w:rsid w:val="0033308B"/>
    <w:rsid w:val="003349C2"/>
    <w:rsid w:val="003355C2"/>
    <w:rsid w:val="003365CE"/>
    <w:rsid w:val="00337FFB"/>
    <w:rsid w:val="00345FC9"/>
    <w:rsid w:val="00367631"/>
    <w:rsid w:val="003678C2"/>
    <w:rsid w:val="0037243F"/>
    <w:rsid w:val="00374433"/>
    <w:rsid w:val="00391DFC"/>
    <w:rsid w:val="003A4C22"/>
    <w:rsid w:val="003B6AEB"/>
    <w:rsid w:val="003D7305"/>
    <w:rsid w:val="003F161B"/>
    <w:rsid w:val="003F70B8"/>
    <w:rsid w:val="00405B03"/>
    <w:rsid w:val="004063E9"/>
    <w:rsid w:val="0041449F"/>
    <w:rsid w:val="004147AD"/>
    <w:rsid w:val="004272C4"/>
    <w:rsid w:val="00431B4E"/>
    <w:rsid w:val="0043392C"/>
    <w:rsid w:val="00435170"/>
    <w:rsid w:val="00436920"/>
    <w:rsid w:val="00440057"/>
    <w:rsid w:val="00443894"/>
    <w:rsid w:val="00450346"/>
    <w:rsid w:val="00464835"/>
    <w:rsid w:val="00493FD8"/>
    <w:rsid w:val="004975A0"/>
    <w:rsid w:val="004A4A3C"/>
    <w:rsid w:val="004A7BEA"/>
    <w:rsid w:val="004B5436"/>
    <w:rsid w:val="004C0D18"/>
    <w:rsid w:val="004C7272"/>
    <w:rsid w:val="004E141D"/>
    <w:rsid w:val="005055E8"/>
    <w:rsid w:val="005102E7"/>
    <w:rsid w:val="005124C0"/>
    <w:rsid w:val="005129D8"/>
    <w:rsid w:val="005261BC"/>
    <w:rsid w:val="00527ECD"/>
    <w:rsid w:val="00530272"/>
    <w:rsid w:val="0054182A"/>
    <w:rsid w:val="00546632"/>
    <w:rsid w:val="00546716"/>
    <w:rsid w:val="00565C78"/>
    <w:rsid w:val="00566BA5"/>
    <w:rsid w:val="00574EBB"/>
    <w:rsid w:val="005820AF"/>
    <w:rsid w:val="00592442"/>
    <w:rsid w:val="005A13C5"/>
    <w:rsid w:val="005C1705"/>
    <w:rsid w:val="005E3911"/>
    <w:rsid w:val="005E6C12"/>
    <w:rsid w:val="006062CE"/>
    <w:rsid w:val="00606884"/>
    <w:rsid w:val="006068EE"/>
    <w:rsid w:val="00611793"/>
    <w:rsid w:val="00616B36"/>
    <w:rsid w:val="00616C75"/>
    <w:rsid w:val="006207AD"/>
    <w:rsid w:val="00634703"/>
    <w:rsid w:val="00640674"/>
    <w:rsid w:val="00653D93"/>
    <w:rsid w:val="00683895"/>
    <w:rsid w:val="006838F4"/>
    <w:rsid w:val="00694BD6"/>
    <w:rsid w:val="006A1DDF"/>
    <w:rsid w:val="006C361A"/>
    <w:rsid w:val="006D2F0A"/>
    <w:rsid w:val="006D7256"/>
    <w:rsid w:val="006E6641"/>
    <w:rsid w:val="006F057A"/>
    <w:rsid w:val="006F381F"/>
    <w:rsid w:val="006F7A58"/>
    <w:rsid w:val="007001E7"/>
    <w:rsid w:val="0071183D"/>
    <w:rsid w:val="007270F9"/>
    <w:rsid w:val="007412A1"/>
    <w:rsid w:val="00764371"/>
    <w:rsid w:val="0079012F"/>
    <w:rsid w:val="007917DF"/>
    <w:rsid w:val="007924AB"/>
    <w:rsid w:val="00792C2A"/>
    <w:rsid w:val="00792EB6"/>
    <w:rsid w:val="007971BD"/>
    <w:rsid w:val="007A04E1"/>
    <w:rsid w:val="007A1452"/>
    <w:rsid w:val="007A469A"/>
    <w:rsid w:val="007B66FE"/>
    <w:rsid w:val="007B6852"/>
    <w:rsid w:val="007B7EBA"/>
    <w:rsid w:val="007C451E"/>
    <w:rsid w:val="007C5BBD"/>
    <w:rsid w:val="007D253F"/>
    <w:rsid w:val="007D7F4E"/>
    <w:rsid w:val="007E40C4"/>
    <w:rsid w:val="007E413F"/>
    <w:rsid w:val="007F15DA"/>
    <w:rsid w:val="007F3C8F"/>
    <w:rsid w:val="00802A10"/>
    <w:rsid w:val="0080687E"/>
    <w:rsid w:val="0080784D"/>
    <w:rsid w:val="008274BB"/>
    <w:rsid w:val="008339DB"/>
    <w:rsid w:val="008411EC"/>
    <w:rsid w:val="00842869"/>
    <w:rsid w:val="0085239B"/>
    <w:rsid w:val="00886C14"/>
    <w:rsid w:val="008B10AD"/>
    <w:rsid w:val="008C1680"/>
    <w:rsid w:val="008C3044"/>
    <w:rsid w:val="008C7D07"/>
    <w:rsid w:val="008D10E2"/>
    <w:rsid w:val="008D2556"/>
    <w:rsid w:val="008E5E8D"/>
    <w:rsid w:val="008F0D2F"/>
    <w:rsid w:val="009013B1"/>
    <w:rsid w:val="009058AE"/>
    <w:rsid w:val="00907F16"/>
    <w:rsid w:val="0092077A"/>
    <w:rsid w:val="00921567"/>
    <w:rsid w:val="0092203F"/>
    <w:rsid w:val="0094741C"/>
    <w:rsid w:val="009516CA"/>
    <w:rsid w:val="009535B4"/>
    <w:rsid w:val="00961E76"/>
    <w:rsid w:val="00966BDB"/>
    <w:rsid w:val="009718C0"/>
    <w:rsid w:val="00971DEA"/>
    <w:rsid w:val="00971FD8"/>
    <w:rsid w:val="0097438A"/>
    <w:rsid w:val="00990B8D"/>
    <w:rsid w:val="00992368"/>
    <w:rsid w:val="00992AD7"/>
    <w:rsid w:val="0099417B"/>
    <w:rsid w:val="009948FE"/>
    <w:rsid w:val="009A3C98"/>
    <w:rsid w:val="009B39DC"/>
    <w:rsid w:val="009C0E5A"/>
    <w:rsid w:val="009C251A"/>
    <w:rsid w:val="009C2BAB"/>
    <w:rsid w:val="009D1F65"/>
    <w:rsid w:val="009D3DD8"/>
    <w:rsid w:val="009F127F"/>
    <w:rsid w:val="00A156D5"/>
    <w:rsid w:val="00A261B9"/>
    <w:rsid w:val="00A270C2"/>
    <w:rsid w:val="00A50FBC"/>
    <w:rsid w:val="00A61BFC"/>
    <w:rsid w:val="00A66B40"/>
    <w:rsid w:val="00A70193"/>
    <w:rsid w:val="00A7528C"/>
    <w:rsid w:val="00A81EBD"/>
    <w:rsid w:val="00A93715"/>
    <w:rsid w:val="00A949C9"/>
    <w:rsid w:val="00AA77C0"/>
    <w:rsid w:val="00AB2871"/>
    <w:rsid w:val="00AB3005"/>
    <w:rsid w:val="00AB3184"/>
    <w:rsid w:val="00AB78DA"/>
    <w:rsid w:val="00AC0E60"/>
    <w:rsid w:val="00AC35AB"/>
    <w:rsid w:val="00AC4F11"/>
    <w:rsid w:val="00AE17C2"/>
    <w:rsid w:val="00AF3C44"/>
    <w:rsid w:val="00B00501"/>
    <w:rsid w:val="00B008B2"/>
    <w:rsid w:val="00B15352"/>
    <w:rsid w:val="00B202CF"/>
    <w:rsid w:val="00B30E66"/>
    <w:rsid w:val="00B421B4"/>
    <w:rsid w:val="00B600F2"/>
    <w:rsid w:val="00B65E7D"/>
    <w:rsid w:val="00B82625"/>
    <w:rsid w:val="00B83A7D"/>
    <w:rsid w:val="00B9111F"/>
    <w:rsid w:val="00BA1154"/>
    <w:rsid w:val="00BB004B"/>
    <w:rsid w:val="00BB2F9C"/>
    <w:rsid w:val="00BB51E9"/>
    <w:rsid w:val="00BB54E5"/>
    <w:rsid w:val="00BB7E5F"/>
    <w:rsid w:val="00BC68F0"/>
    <w:rsid w:val="00BE1DE6"/>
    <w:rsid w:val="00BE767F"/>
    <w:rsid w:val="00BF7BD2"/>
    <w:rsid w:val="00C00955"/>
    <w:rsid w:val="00C02FD1"/>
    <w:rsid w:val="00C06DA6"/>
    <w:rsid w:val="00C079CA"/>
    <w:rsid w:val="00C12D05"/>
    <w:rsid w:val="00C13A43"/>
    <w:rsid w:val="00C14BC3"/>
    <w:rsid w:val="00C15822"/>
    <w:rsid w:val="00C21616"/>
    <w:rsid w:val="00C2357F"/>
    <w:rsid w:val="00C260D8"/>
    <w:rsid w:val="00C40112"/>
    <w:rsid w:val="00C42E8B"/>
    <w:rsid w:val="00C64DC5"/>
    <w:rsid w:val="00C7192E"/>
    <w:rsid w:val="00C80A46"/>
    <w:rsid w:val="00C855EA"/>
    <w:rsid w:val="00CA1932"/>
    <w:rsid w:val="00CA5995"/>
    <w:rsid w:val="00CA6B22"/>
    <w:rsid w:val="00CC3AA1"/>
    <w:rsid w:val="00CC7031"/>
    <w:rsid w:val="00CF74FE"/>
    <w:rsid w:val="00D05B05"/>
    <w:rsid w:val="00D0617B"/>
    <w:rsid w:val="00D275B3"/>
    <w:rsid w:val="00D32197"/>
    <w:rsid w:val="00D51060"/>
    <w:rsid w:val="00D52A34"/>
    <w:rsid w:val="00D567C7"/>
    <w:rsid w:val="00D626AC"/>
    <w:rsid w:val="00D6346A"/>
    <w:rsid w:val="00D63D57"/>
    <w:rsid w:val="00D6762C"/>
    <w:rsid w:val="00D77B11"/>
    <w:rsid w:val="00D81053"/>
    <w:rsid w:val="00D83046"/>
    <w:rsid w:val="00D90329"/>
    <w:rsid w:val="00D9535D"/>
    <w:rsid w:val="00DA3B64"/>
    <w:rsid w:val="00DB6C17"/>
    <w:rsid w:val="00DD376D"/>
    <w:rsid w:val="00DE252A"/>
    <w:rsid w:val="00DE3FD7"/>
    <w:rsid w:val="00DF40B9"/>
    <w:rsid w:val="00E00CCF"/>
    <w:rsid w:val="00E05FB0"/>
    <w:rsid w:val="00E0703A"/>
    <w:rsid w:val="00E237AB"/>
    <w:rsid w:val="00E249BE"/>
    <w:rsid w:val="00E26D0D"/>
    <w:rsid w:val="00E27A52"/>
    <w:rsid w:val="00E31153"/>
    <w:rsid w:val="00E4723A"/>
    <w:rsid w:val="00E80A73"/>
    <w:rsid w:val="00E825AF"/>
    <w:rsid w:val="00E92CC6"/>
    <w:rsid w:val="00E93DA6"/>
    <w:rsid w:val="00EB0138"/>
    <w:rsid w:val="00EB13BD"/>
    <w:rsid w:val="00EB2136"/>
    <w:rsid w:val="00EB27EA"/>
    <w:rsid w:val="00EB5397"/>
    <w:rsid w:val="00EB6135"/>
    <w:rsid w:val="00EC0B40"/>
    <w:rsid w:val="00ED77DC"/>
    <w:rsid w:val="00EF4370"/>
    <w:rsid w:val="00F04B58"/>
    <w:rsid w:val="00F05F42"/>
    <w:rsid w:val="00F104C3"/>
    <w:rsid w:val="00F17EC8"/>
    <w:rsid w:val="00F25ACC"/>
    <w:rsid w:val="00F514B8"/>
    <w:rsid w:val="00F55C38"/>
    <w:rsid w:val="00F661E8"/>
    <w:rsid w:val="00F80258"/>
    <w:rsid w:val="00F82366"/>
    <w:rsid w:val="00F85853"/>
    <w:rsid w:val="00F873F4"/>
    <w:rsid w:val="00F9269B"/>
    <w:rsid w:val="00FA125A"/>
    <w:rsid w:val="00FB25B1"/>
    <w:rsid w:val="00FC07B6"/>
    <w:rsid w:val="00FD06AE"/>
    <w:rsid w:val="00FD5D37"/>
    <w:rsid w:val="00FE05FE"/>
    <w:rsid w:val="00FF5FFD"/>
    <w:rsid w:val="00FF7DF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39DC"/>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9B39DC"/>
    <w:pPr>
      <w:tabs>
        <w:tab w:val="center" w:pos="4536"/>
        <w:tab w:val="right" w:pos="9072"/>
      </w:tabs>
    </w:pPr>
  </w:style>
  <w:style w:type="paragraph" w:styleId="Zpat">
    <w:name w:val="footer"/>
    <w:basedOn w:val="Normln"/>
    <w:link w:val="ZpatChar"/>
    <w:uiPriority w:val="99"/>
    <w:rsid w:val="009B39DC"/>
    <w:pPr>
      <w:tabs>
        <w:tab w:val="center" w:pos="4536"/>
        <w:tab w:val="right" w:pos="9072"/>
      </w:tabs>
    </w:pPr>
  </w:style>
  <w:style w:type="character" w:styleId="Hypertextovodkaz">
    <w:name w:val="Hyperlink"/>
    <w:semiHidden/>
    <w:rsid w:val="009B39DC"/>
    <w:rPr>
      <w:color w:val="0000FF"/>
      <w:u w:val="single"/>
    </w:rPr>
  </w:style>
  <w:style w:type="character" w:styleId="Sledovanodkaz">
    <w:name w:val="FollowedHyperlink"/>
    <w:semiHidden/>
    <w:rsid w:val="009B39DC"/>
    <w:rPr>
      <w:color w:val="800080"/>
      <w:u w:val="single"/>
    </w:rPr>
  </w:style>
  <w:style w:type="paragraph" w:styleId="Zkladntextodsazen">
    <w:name w:val="Body Text Indent"/>
    <w:basedOn w:val="Normln"/>
    <w:semiHidden/>
    <w:rsid w:val="009B39DC"/>
    <w:pPr>
      <w:ind w:firstLine="720"/>
      <w:jc w:val="both"/>
    </w:pPr>
  </w:style>
  <w:style w:type="paragraph" w:styleId="Zkladntext">
    <w:name w:val="Body Text"/>
    <w:basedOn w:val="Normln"/>
    <w:semiHidden/>
    <w:rsid w:val="009B39DC"/>
    <w:pPr>
      <w:jc w:val="center"/>
    </w:pPr>
  </w:style>
  <w:style w:type="paragraph" w:styleId="Normlnweb">
    <w:name w:val="Normal (Web)"/>
    <w:basedOn w:val="Normln"/>
    <w:semiHidden/>
    <w:rsid w:val="009B39DC"/>
    <w:pPr>
      <w:spacing w:before="100" w:beforeAutospacing="1" w:after="100" w:afterAutospacing="1"/>
    </w:pPr>
    <w:rPr>
      <w:lang w:eastAsia="cs-CZ"/>
    </w:rPr>
  </w:style>
  <w:style w:type="paragraph" w:styleId="Textbubliny">
    <w:name w:val="Balloon Text"/>
    <w:basedOn w:val="Normln"/>
    <w:semiHidden/>
    <w:rsid w:val="009B39DC"/>
    <w:rPr>
      <w:rFonts w:ascii="Tahoma" w:hAnsi="Tahoma" w:cs="Tahoma"/>
      <w:sz w:val="16"/>
      <w:szCs w:val="16"/>
    </w:rPr>
  </w:style>
  <w:style w:type="character" w:customStyle="1" w:styleId="ZpatChar">
    <w:name w:val="Zápatí Char"/>
    <w:basedOn w:val="Standardnpsmoodstavce"/>
    <w:link w:val="Zpat"/>
    <w:uiPriority w:val="99"/>
    <w:rsid w:val="009535B4"/>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485</Words>
  <Characters>2862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Komu:</vt:lpstr>
    </vt:vector>
  </TitlesOfParts>
  <Company>ČESKÝ TELECOM, a.s.</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dc:title>
  <dc:creator>milena</dc:creator>
  <cp:lastModifiedBy>Táta</cp:lastModifiedBy>
  <cp:revision>18</cp:revision>
  <cp:lastPrinted>2014-11-29T08:39:00Z</cp:lastPrinted>
  <dcterms:created xsi:type="dcterms:W3CDTF">2014-11-27T09:22:00Z</dcterms:created>
  <dcterms:modified xsi:type="dcterms:W3CDTF">2014-11-30T10:25:00Z</dcterms:modified>
</cp:coreProperties>
</file>